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DDAF1" w14:textId="0A33468C" w:rsidR="0036467E" w:rsidRDefault="00FE3A43">
      <w:pPr>
        <w:pStyle w:val="1"/>
        <w:spacing w:before="240"/>
        <w:jc w:val="center"/>
      </w:pPr>
      <w:r>
        <w:t>Справка</w:t>
      </w:r>
      <w:r>
        <w:br/>
        <w:t>о результатах анкетирования педагогических работников МБОУ «</w:t>
      </w:r>
      <w:r w:rsidR="00BC5388">
        <w:t>Н</w:t>
      </w:r>
      <w:r>
        <w:t>ОШ</w:t>
      </w:r>
      <w:r>
        <w:br/>
        <w:t>с</w:t>
      </w:r>
      <w:r>
        <w:t>.</w:t>
      </w:r>
      <w:r w:rsidR="00BC5388">
        <w:t>Серноводское</w:t>
      </w:r>
      <w:r>
        <w:t>» по вопросам повышения квалификации</w:t>
      </w:r>
    </w:p>
    <w:p w14:paraId="13C52DD0" w14:textId="77777777" w:rsidR="0036467E" w:rsidRDefault="00FE3A43">
      <w:pPr>
        <w:pStyle w:val="1"/>
        <w:ind w:firstLine="740"/>
        <w:jc w:val="both"/>
      </w:pPr>
      <w:r>
        <w:t>Целью данного анкетирования является эффективность системы повышения квалификации педагогических работников школы.</w:t>
      </w:r>
    </w:p>
    <w:p w14:paraId="0E7B4B60" w14:textId="22939B40" w:rsidR="0036467E" w:rsidRDefault="00FE3A43">
      <w:pPr>
        <w:pStyle w:val="1"/>
        <w:ind w:firstLine="740"/>
        <w:jc w:val="both"/>
      </w:pPr>
      <w:r>
        <w:t>Выводы, полученные по результатам исследования, будут основой планирования работы по повышению квалификации педагогов МБОУ «</w:t>
      </w:r>
      <w:r w:rsidR="00BC5388">
        <w:t>Н</w:t>
      </w:r>
      <w:r>
        <w:t>ОШ с</w:t>
      </w:r>
      <w:r>
        <w:t>.</w:t>
      </w:r>
      <w:r w:rsidR="00BC5388">
        <w:t>Серноводское</w:t>
      </w:r>
      <w:r>
        <w:t>» в 202</w:t>
      </w:r>
      <w:r w:rsidR="00BC5388">
        <w:t>2</w:t>
      </w:r>
      <w:r>
        <w:t xml:space="preserve"> году</w:t>
      </w:r>
      <w:r w:rsidR="00BC5388">
        <w:t>.</w:t>
      </w:r>
    </w:p>
    <w:p w14:paraId="2B0747F1" w14:textId="77777777" w:rsidR="0036467E" w:rsidRDefault="00FE3A43">
      <w:pPr>
        <w:pStyle w:val="1"/>
        <w:ind w:firstLine="740"/>
        <w:jc w:val="both"/>
      </w:pPr>
      <w:r>
        <w:t>Задачи:</w:t>
      </w:r>
    </w:p>
    <w:p w14:paraId="515FA684" w14:textId="77777777" w:rsidR="0036467E" w:rsidRDefault="00FE3A43">
      <w:pPr>
        <w:pStyle w:val="1"/>
        <w:numPr>
          <w:ilvl w:val="0"/>
          <w:numId w:val="1"/>
        </w:numPr>
        <w:tabs>
          <w:tab w:val="left" w:pos="730"/>
        </w:tabs>
        <w:spacing w:after="0"/>
        <w:ind w:left="720" w:hanging="340"/>
        <w:jc w:val="both"/>
      </w:pPr>
      <w:bookmarkStart w:id="0" w:name="bookmark0"/>
      <w:bookmarkEnd w:id="0"/>
      <w:r>
        <w:t>Выявить степень удовлетворенности педагогов своей работой в целом, причины неудовлетв</w:t>
      </w:r>
      <w:r>
        <w:t>оренности.</w:t>
      </w:r>
    </w:p>
    <w:p w14:paraId="5D83F81C" w14:textId="77777777" w:rsidR="0036467E" w:rsidRDefault="00FE3A43">
      <w:pPr>
        <w:pStyle w:val="1"/>
        <w:numPr>
          <w:ilvl w:val="0"/>
          <w:numId w:val="1"/>
        </w:numPr>
        <w:tabs>
          <w:tab w:val="left" w:pos="730"/>
        </w:tabs>
        <w:spacing w:after="0"/>
        <w:ind w:left="720" w:hanging="340"/>
        <w:jc w:val="both"/>
      </w:pPr>
      <w:bookmarkStart w:id="1" w:name="bookmark1"/>
      <w:bookmarkEnd w:id="1"/>
      <w:r>
        <w:t>Оценить представления педагогов о достаточности их методической подготовки, определить, в каких дополнительных знаниях нуждаются педагоги.</w:t>
      </w:r>
    </w:p>
    <w:p w14:paraId="2AD22210" w14:textId="77777777" w:rsidR="0036467E" w:rsidRDefault="00FE3A43">
      <w:pPr>
        <w:pStyle w:val="1"/>
        <w:numPr>
          <w:ilvl w:val="0"/>
          <w:numId w:val="1"/>
        </w:numPr>
        <w:tabs>
          <w:tab w:val="left" w:pos="730"/>
        </w:tabs>
        <w:spacing w:after="0"/>
        <w:ind w:left="720" w:hanging="340"/>
        <w:jc w:val="both"/>
      </w:pPr>
      <w:bookmarkStart w:id="2" w:name="bookmark2"/>
      <w:bookmarkEnd w:id="2"/>
      <w:r>
        <w:t>Определить степень заинтересованности педагогов в повышении уровня своей квалификации, выявить причины нез</w:t>
      </w:r>
      <w:r>
        <w:t>аинтересованности.</w:t>
      </w:r>
    </w:p>
    <w:p w14:paraId="5A719C1F" w14:textId="77777777" w:rsidR="0036467E" w:rsidRDefault="00FE3A43">
      <w:pPr>
        <w:pStyle w:val="1"/>
        <w:numPr>
          <w:ilvl w:val="0"/>
          <w:numId w:val="1"/>
        </w:numPr>
        <w:tabs>
          <w:tab w:val="left" w:pos="730"/>
        </w:tabs>
        <w:spacing w:after="0"/>
        <w:ind w:left="720" w:hanging="340"/>
        <w:jc w:val="both"/>
      </w:pPr>
      <w:bookmarkStart w:id="3" w:name="bookmark3"/>
      <w:bookmarkEnd w:id="3"/>
      <w:r>
        <w:t>Выявить мнения педагогов о наиболее предпочтительных направлениях профессиональной подготовки.</w:t>
      </w:r>
    </w:p>
    <w:p w14:paraId="537F4912" w14:textId="77777777" w:rsidR="0036467E" w:rsidRDefault="00FE3A43">
      <w:pPr>
        <w:pStyle w:val="1"/>
        <w:numPr>
          <w:ilvl w:val="0"/>
          <w:numId w:val="1"/>
        </w:numPr>
        <w:tabs>
          <w:tab w:val="left" w:pos="730"/>
        </w:tabs>
        <w:spacing w:after="0"/>
        <w:ind w:left="720" w:hanging="340"/>
        <w:jc w:val="both"/>
      </w:pPr>
      <w:bookmarkStart w:id="4" w:name="bookmark4"/>
      <w:bookmarkEnd w:id="4"/>
      <w:r>
        <w:t>Выявить представления педагогов о наиболее предпочтительных формах повышения квалификации, видах и времени обучения.</w:t>
      </w:r>
    </w:p>
    <w:p w14:paraId="55232263" w14:textId="77777777" w:rsidR="0036467E" w:rsidRDefault="00FE3A43">
      <w:pPr>
        <w:pStyle w:val="1"/>
        <w:numPr>
          <w:ilvl w:val="0"/>
          <w:numId w:val="1"/>
        </w:numPr>
        <w:tabs>
          <w:tab w:val="left" w:pos="730"/>
        </w:tabs>
        <w:spacing w:after="0"/>
        <w:ind w:left="720" w:hanging="340"/>
        <w:jc w:val="both"/>
      </w:pPr>
      <w:bookmarkStart w:id="5" w:name="bookmark5"/>
      <w:bookmarkEnd w:id="5"/>
      <w:r>
        <w:t>Оценить степень информиро</w:t>
      </w:r>
      <w:r>
        <w:t>ванности педагогов о существующих образовательных услугах по повышению квалификации, выявить основные каналы получения информации.</w:t>
      </w:r>
    </w:p>
    <w:p w14:paraId="3FEB0A8E" w14:textId="77777777" w:rsidR="0036467E" w:rsidRDefault="00FE3A43">
      <w:pPr>
        <w:pStyle w:val="1"/>
        <w:numPr>
          <w:ilvl w:val="0"/>
          <w:numId w:val="1"/>
        </w:numPr>
        <w:tabs>
          <w:tab w:val="left" w:pos="730"/>
        </w:tabs>
        <w:spacing w:after="0"/>
        <w:ind w:left="720" w:hanging="340"/>
        <w:jc w:val="both"/>
      </w:pPr>
      <w:bookmarkStart w:id="6" w:name="bookmark6"/>
      <w:bookmarkEnd w:id="6"/>
      <w:r>
        <w:t>Выявить представления педагогов о соответствии</w:t>
      </w:r>
      <w:hyperlink r:id="rId7" w:history="1">
        <w:r>
          <w:t xml:space="preserve"> программ</w:t>
        </w:r>
      </w:hyperlink>
      <w:r>
        <w:t xml:space="preserve"> </w:t>
      </w:r>
      <w:hyperlink r:id="rId8" w:history="1">
        <w:r>
          <w:t xml:space="preserve">повышения квалификации </w:t>
        </w:r>
      </w:hyperlink>
      <w:r>
        <w:t>потребностям педагогов.</w:t>
      </w:r>
    </w:p>
    <w:p w14:paraId="3700B437" w14:textId="77777777" w:rsidR="0036467E" w:rsidRDefault="00FE3A43">
      <w:pPr>
        <w:pStyle w:val="1"/>
        <w:numPr>
          <w:ilvl w:val="0"/>
          <w:numId w:val="1"/>
        </w:numPr>
        <w:tabs>
          <w:tab w:val="left" w:pos="730"/>
        </w:tabs>
        <w:ind w:left="720" w:hanging="340"/>
        <w:jc w:val="both"/>
      </w:pPr>
      <w:bookmarkStart w:id="7" w:name="bookmark7"/>
      <w:bookmarkEnd w:id="7"/>
      <w:r>
        <w:t>Описать представления педагогов об основных трудностях процесса повышения квалификации и переподготов</w:t>
      </w:r>
      <w:r>
        <w:t>к</w:t>
      </w:r>
      <w:r>
        <w:t>и</w:t>
      </w:r>
      <w:r>
        <w:t>.</w:t>
      </w:r>
    </w:p>
    <w:p w14:paraId="310E7886" w14:textId="3E8508E3" w:rsidR="0036467E" w:rsidRDefault="00FE3A43">
      <w:pPr>
        <w:pStyle w:val="1"/>
        <w:jc w:val="both"/>
      </w:pPr>
      <w:r>
        <w:t>В</w:t>
      </w:r>
      <w:hyperlink r:id="rId9" w:history="1">
        <w:r>
          <w:t xml:space="preserve"> </w:t>
        </w:r>
        <w:r w:rsidR="00BC5388">
          <w:t>октябре</w:t>
        </w:r>
        <w:r>
          <w:rPr>
            <w:color w:val="216FDB"/>
          </w:rPr>
          <w:t xml:space="preserve"> </w:t>
        </w:r>
      </w:hyperlink>
      <w:r>
        <w:t xml:space="preserve">2022 года на заседании педагогического совета было опрошено </w:t>
      </w:r>
      <w:r w:rsidR="00BC5388">
        <w:t>5</w:t>
      </w:r>
      <w:r>
        <w:t xml:space="preserve"> педагогов школы. Результаты анкетирования представлены ниже.</w:t>
      </w:r>
    </w:p>
    <w:p w14:paraId="13327EA8" w14:textId="5F45BB8C" w:rsidR="0036467E" w:rsidRDefault="00FE3A43">
      <w:pPr>
        <w:pStyle w:val="1"/>
        <w:spacing w:after="200"/>
        <w:jc w:val="both"/>
      </w:pPr>
      <w:r>
        <w:t>Удовлетворены ли Вы в целом своей</w:t>
      </w:r>
      <w:hyperlink r:id="rId10" w:history="1">
        <w:r w:rsidR="00BC5388">
          <w:t xml:space="preserve"> профессиональной деятельностью</w:t>
        </w:r>
        <w:r>
          <w:t>?</w:t>
        </w:r>
      </w:hyperlink>
    </w:p>
    <w:p w14:paraId="13319B92" w14:textId="621042FE" w:rsidR="0036467E" w:rsidRDefault="00FE3A43">
      <w:pPr>
        <w:pStyle w:val="1"/>
        <w:spacing w:after="200"/>
        <w:jc w:val="both"/>
      </w:pPr>
      <w:r>
        <w:t xml:space="preserve">Полностью удовлетворен. </w:t>
      </w:r>
      <w:r w:rsidR="00BC5388">
        <w:t>20</w:t>
      </w:r>
      <w:r>
        <w:t xml:space="preserve">% </w:t>
      </w:r>
      <w:r w:rsidR="00BC5388">
        <w:t>1</w:t>
      </w:r>
    </w:p>
    <w:p w14:paraId="7129EDC7" w14:textId="02534CCE" w:rsidR="0036467E" w:rsidRDefault="00FE3A43">
      <w:pPr>
        <w:pStyle w:val="1"/>
        <w:spacing w:after="200"/>
        <w:jc w:val="both"/>
      </w:pPr>
      <w:r>
        <w:t xml:space="preserve">Скорее удовлетворен, чем нет. </w:t>
      </w:r>
      <w:r w:rsidR="00BC5388">
        <w:t>60</w:t>
      </w:r>
      <w:r>
        <w:t xml:space="preserve">% </w:t>
      </w:r>
      <w:r w:rsidR="00BC5388">
        <w:t>3</w:t>
      </w:r>
    </w:p>
    <w:p w14:paraId="7093DEE8" w14:textId="744E29F5" w:rsidR="0036467E" w:rsidRDefault="00FE3A43">
      <w:pPr>
        <w:pStyle w:val="1"/>
        <w:spacing w:after="200"/>
        <w:jc w:val="both"/>
      </w:pPr>
      <w:r>
        <w:t xml:space="preserve">Скорее не удовлетворен. </w:t>
      </w:r>
      <w:r w:rsidR="00BC5388">
        <w:t>20</w:t>
      </w:r>
      <w:r>
        <w:t>% 1</w:t>
      </w:r>
    </w:p>
    <w:p w14:paraId="73DB4E9B" w14:textId="77777777" w:rsidR="0036467E" w:rsidRDefault="00FE3A43">
      <w:pPr>
        <w:pStyle w:val="1"/>
        <w:spacing w:after="200"/>
        <w:jc w:val="both"/>
      </w:pPr>
      <w:r>
        <w:t>Совершенно не удовлетворен. 0%</w:t>
      </w:r>
    </w:p>
    <w:p w14:paraId="3F6398E7" w14:textId="77777777" w:rsidR="0036467E" w:rsidRDefault="00FE3A43">
      <w:pPr>
        <w:pStyle w:val="1"/>
        <w:spacing w:after="200"/>
        <w:jc w:val="both"/>
      </w:pPr>
      <w:r>
        <w:t>Трудно сказать. 0%</w:t>
      </w:r>
    </w:p>
    <w:p w14:paraId="6AEDB4DA" w14:textId="194F9448" w:rsidR="0036467E" w:rsidRDefault="00FE3A43">
      <w:pPr>
        <w:pStyle w:val="1"/>
        <w:spacing w:after="200"/>
        <w:jc w:val="both"/>
      </w:pPr>
      <w:r>
        <w:t xml:space="preserve">По данным анкетирования </w:t>
      </w:r>
      <w:r w:rsidR="00BC5388">
        <w:t>80</w:t>
      </w:r>
      <w:r>
        <w:t>%</w:t>
      </w:r>
      <w:r>
        <w:t xml:space="preserve"> педагогов школы удовлетворены своей </w:t>
      </w:r>
      <w:r>
        <w:lastRenderedPageBreak/>
        <w:t>работой.</w:t>
      </w:r>
    </w:p>
    <w:p w14:paraId="3C3FEE5B" w14:textId="77777777" w:rsidR="0036467E" w:rsidRDefault="00FE3A43">
      <w:pPr>
        <w:pStyle w:val="1"/>
        <w:numPr>
          <w:ilvl w:val="0"/>
          <w:numId w:val="2"/>
        </w:numPr>
        <w:tabs>
          <w:tab w:val="left" w:pos="368"/>
        </w:tabs>
        <w:spacing w:after="200"/>
        <w:jc w:val="both"/>
      </w:pPr>
      <w:bookmarkStart w:id="8" w:name="bookmark8"/>
      <w:bookmarkEnd w:id="8"/>
      <w:r>
        <w:t>Если Вас что-то не устраивает в Вашей работе, то укажите, пожалуйста, что именно?</w:t>
      </w:r>
    </w:p>
    <w:p w14:paraId="7BA7E6E8" w14:textId="086AE1DF" w:rsidR="0036467E" w:rsidRDefault="00FE3A43">
      <w:pPr>
        <w:pStyle w:val="1"/>
        <w:spacing w:after="200"/>
        <w:jc w:val="both"/>
      </w:pPr>
      <w:r>
        <w:t>Большую часть педагогов не устраивает низка</w:t>
      </w:r>
      <w:r w:rsidR="00BC5388">
        <w:t>я заработная плата,</w:t>
      </w:r>
      <w:r>
        <w:t xml:space="preserve"> подмена работы с обучающимися бумажной работой, бесконечная отчетность</w:t>
      </w:r>
      <w:r>
        <w:t>. Отмечается также низкая заинтересованность родителей в воспитании детей.</w:t>
      </w:r>
    </w:p>
    <w:p w14:paraId="735247EA" w14:textId="77777777" w:rsidR="0036467E" w:rsidRDefault="00FE3A43">
      <w:pPr>
        <w:pStyle w:val="1"/>
        <w:numPr>
          <w:ilvl w:val="0"/>
          <w:numId w:val="2"/>
        </w:numPr>
        <w:tabs>
          <w:tab w:val="left" w:pos="368"/>
        </w:tabs>
        <w:spacing w:after="200"/>
      </w:pPr>
      <w:bookmarkStart w:id="9" w:name="bookmark9"/>
      <w:bookmarkEnd w:id="9"/>
      <w:r>
        <w:t>Считаете ли Вы</w:t>
      </w:r>
      <w:r>
        <w:t xml:space="preserve"> достаточной свою методическую подготовку?</w:t>
      </w:r>
    </w:p>
    <w:p w14:paraId="369DE31B" w14:textId="6BF9E5BD" w:rsidR="0036467E" w:rsidRDefault="00FE3A43">
      <w:pPr>
        <w:pStyle w:val="1"/>
        <w:numPr>
          <w:ilvl w:val="0"/>
          <w:numId w:val="3"/>
        </w:numPr>
        <w:tabs>
          <w:tab w:val="left" w:pos="844"/>
        </w:tabs>
        <w:spacing w:after="200"/>
        <w:ind w:firstLine="500"/>
        <w:jc w:val="both"/>
      </w:pPr>
      <w:bookmarkStart w:id="10" w:name="bookmark10"/>
      <w:bookmarkEnd w:id="10"/>
      <w:r>
        <w:t xml:space="preserve">Да, вполне достаточна. </w:t>
      </w:r>
      <w:r w:rsidR="00BC5388">
        <w:t>20</w:t>
      </w:r>
      <w:r>
        <w:t>%</w:t>
      </w:r>
    </w:p>
    <w:p w14:paraId="621E4977" w14:textId="25C5BA31" w:rsidR="0036467E" w:rsidRDefault="00FE3A43">
      <w:pPr>
        <w:pStyle w:val="1"/>
        <w:numPr>
          <w:ilvl w:val="0"/>
          <w:numId w:val="3"/>
        </w:numPr>
        <w:tabs>
          <w:tab w:val="left" w:pos="873"/>
        </w:tabs>
        <w:spacing w:after="200"/>
        <w:ind w:firstLine="500"/>
        <w:jc w:val="both"/>
      </w:pPr>
      <w:bookmarkStart w:id="11" w:name="bookmark11"/>
      <w:bookmarkEnd w:id="11"/>
      <w:r>
        <w:t xml:space="preserve">Скорее достаточна. </w:t>
      </w:r>
      <w:r w:rsidR="00BC5388">
        <w:t>60</w:t>
      </w:r>
      <w:r>
        <w:t>%</w:t>
      </w:r>
    </w:p>
    <w:p w14:paraId="3EF53F16" w14:textId="564A1F2B" w:rsidR="0036467E" w:rsidRDefault="00FE3A43">
      <w:pPr>
        <w:pStyle w:val="1"/>
        <w:numPr>
          <w:ilvl w:val="0"/>
          <w:numId w:val="3"/>
        </w:numPr>
        <w:tabs>
          <w:tab w:val="left" w:pos="873"/>
        </w:tabs>
        <w:spacing w:after="200"/>
        <w:ind w:firstLine="500"/>
        <w:jc w:val="both"/>
      </w:pPr>
      <w:bookmarkStart w:id="12" w:name="bookmark12"/>
      <w:bookmarkEnd w:id="12"/>
      <w:r>
        <w:t xml:space="preserve">Скорее недостаточна. </w:t>
      </w:r>
      <w:r w:rsidR="00BC5388">
        <w:t>2</w:t>
      </w:r>
      <w:r>
        <w:t>0%</w:t>
      </w:r>
    </w:p>
    <w:p w14:paraId="6181F533" w14:textId="77777777" w:rsidR="0036467E" w:rsidRDefault="00FE3A43">
      <w:pPr>
        <w:pStyle w:val="1"/>
        <w:numPr>
          <w:ilvl w:val="0"/>
          <w:numId w:val="3"/>
        </w:numPr>
        <w:tabs>
          <w:tab w:val="left" w:pos="873"/>
        </w:tabs>
        <w:spacing w:after="200"/>
        <w:ind w:firstLine="500"/>
        <w:jc w:val="both"/>
      </w:pPr>
      <w:bookmarkStart w:id="13" w:name="bookmark13"/>
      <w:bookmarkEnd w:id="13"/>
      <w:r>
        <w:t>Считаю недостаточной.</w:t>
      </w:r>
    </w:p>
    <w:p w14:paraId="51A886EF" w14:textId="684C970E" w:rsidR="0036467E" w:rsidRDefault="00FE3A43">
      <w:pPr>
        <w:pStyle w:val="1"/>
        <w:numPr>
          <w:ilvl w:val="0"/>
          <w:numId w:val="3"/>
        </w:numPr>
        <w:tabs>
          <w:tab w:val="left" w:pos="873"/>
        </w:tabs>
        <w:spacing w:after="200"/>
        <w:ind w:firstLine="500"/>
        <w:jc w:val="both"/>
      </w:pPr>
      <w:bookmarkStart w:id="14" w:name="bookmark14"/>
      <w:bookmarkEnd w:id="14"/>
      <w:r>
        <w:t xml:space="preserve">Трудно сказать. </w:t>
      </w:r>
      <w:r w:rsidR="00BC5388">
        <w:t>0</w:t>
      </w:r>
      <w:r>
        <w:t>%</w:t>
      </w:r>
    </w:p>
    <w:p w14:paraId="494D5DC2" w14:textId="6F3FC302" w:rsidR="0036467E" w:rsidRDefault="00FE3A43">
      <w:pPr>
        <w:pStyle w:val="1"/>
        <w:spacing w:after="200"/>
        <w:jc w:val="both"/>
      </w:pPr>
      <w:r>
        <w:t>8</w:t>
      </w:r>
      <w:r w:rsidR="002964E8">
        <w:t>0</w:t>
      </w:r>
      <w:r>
        <w:t>% педагогов школы считают свою методическую подготовку достаточной, что свидетельствует о доста</w:t>
      </w:r>
      <w:r>
        <w:t>точно высокой оценке качества методической работы.</w:t>
      </w:r>
    </w:p>
    <w:p w14:paraId="3812BAA3" w14:textId="77777777" w:rsidR="0036467E" w:rsidRDefault="00FE3A43">
      <w:pPr>
        <w:pStyle w:val="1"/>
        <w:numPr>
          <w:ilvl w:val="0"/>
          <w:numId w:val="2"/>
        </w:numPr>
        <w:tabs>
          <w:tab w:val="left" w:pos="373"/>
        </w:tabs>
        <w:spacing w:after="200"/>
        <w:jc w:val="both"/>
      </w:pPr>
      <w:bookmarkStart w:id="15" w:name="bookmark15"/>
      <w:bookmarkEnd w:id="15"/>
      <w:r>
        <w:t>Если Вы считаете свою методическую подготовку скорее недостаточной, то укажите, каких знаний Вам не хватает?</w:t>
      </w:r>
    </w:p>
    <w:p w14:paraId="418ECCEA" w14:textId="24DE50F0" w:rsidR="0036467E" w:rsidRDefault="00FE3A43">
      <w:pPr>
        <w:pStyle w:val="1"/>
        <w:spacing w:after="200"/>
        <w:jc w:val="both"/>
      </w:pPr>
      <w:r>
        <w:t>Не хватает знаний возрастной психологии</w:t>
      </w:r>
      <w:r w:rsidR="002964E8">
        <w:t>, новых технологий,</w:t>
      </w:r>
      <w:r>
        <w:t xml:space="preserve"> в том числе информационных.</w:t>
      </w:r>
    </w:p>
    <w:p w14:paraId="1E5814B6" w14:textId="77777777" w:rsidR="0036467E" w:rsidRDefault="00FE3A43">
      <w:pPr>
        <w:pStyle w:val="1"/>
        <w:numPr>
          <w:ilvl w:val="0"/>
          <w:numId w:val="2"/>
        </w:numPr>
        <w:tabs>
          <w:tab w:val="left" w:pos="382"/>
        </w:tabs>
        <w:spacing w:after="200"/>
        <w:jc w:val="both"/>
      </w:pPr>
      <w:bookmarkStart w:id="16" w:name="bookmark16"/>
      <w:bookmarkEnd w:id="16"/>
      <w:r>
        <w:t>Сегодня сложились разные мнения относительно курсов и программ повышения квалификации педагогов. Ниже приведены некоторые из них. Какое из них соответст</w:t>
      </w:r>
      <w:r>
        <w:t>вует Вашему мнению?</w:t>
      </w:r>
    </w:p>
    <w:p w14:paraId="341F4C94" w14:textId="1E280F3C" w:rsidR="0036467E" w:rsidRDefault="00FE3A43">
      <w:pPr>
        <w:pStyle w:val="1"/>
        <w:spacing w:after="200"/>
        <w:jc w:val="both"/>
      </w:pPr>
      <w:r>
        <w:t xml:space="preserve">Обучение на курсах повышения квалификации и профессиональной переподготовке - пустое времяпрепровождение, реальной помощи они не оказывают. </w:t>
      </w:r>
      <w:r w:rsidR="002964E8">
        <w:t>0</w:t>
      </w:r>
      <w:r>
        <w:t>%</w:t>
      </w:r>
    </w:p>
    <w:p w14:paraId="2FC9A807" w14:textId="0A0E0AAA" w:rsidR="0036467E" w:rsidRDefault="00FE3A43">
      <w:pPr>
        <w:pStyle w:val="1"/>
        <w:spacing w:after="200"/>
        <w:jc w:val="both"/>
      </w:pPr>
      <w:r>
        <w:t>Прохождение курсов повышения квалификации и профессиональной переподготовки сегодня является</w:t>
      </w:r>
      <w:r>
        <w:t xml:space="preserve"> необходимой формальностью для повышения категории и должностного роста. </w:t>
      </w:r>
      <w:r w:rsidR="002964E8">
        <w:t>20</w:t>
      </w:r>
      <w:r>
        <w:t>%</w:t>
      </w:r>
    </w:p>
    <w:p w14:paraId="663FDB59" w14:textId="5876E634" w:rsidR="0036467E" w:rsidRDefault="00FE3A43">
      <w:pPr>
        <w:pStyle w:val="1"/>
        <w:spacing w:after="200"/>
        <w:jc w:val="both"/>
      </w:pPr>
      <w:r>
        <w:t xml:space="preserve">Участие в курсах повышения квалификации и профессиональной переподготовке педагогов - необходимый элемент успешной и качественной работы педагога. </w:t>
      </w:r>
      <w:r w:rsidR="002964E8">
        <w:t>80</w:t>
      </w:r>
      <w:r>
        <w:t>%</w:t>
      </w:r>
    </w:p>
    <w:p w14:paraId="3ACED81F" w14:textId="77777777" w:rsidR="0036467E" w:rsidRDefault="00FE3A43">
      <w:pPr>
        <w:pStyle w:val="1"/>
        <w:tabs>
          <w:tab w:val="left" w:pos="4325"/>
          <w:tab w:val="left" w:pos="8947"/>
        </w:tabs>
        <w:spacing w:after="0"/>
        <w:jc w:val="both"/>
      </w:pPr>
      <w:r>
        <w:t>Другое</w:t>
      </w:r>
      <w:r>
        <w:tab/>
        <w:t>(укажите,</w:t>
      </w:r>
      <w:r>
        <w:tab/>
        <w:t>что</w:t>
      </w:r>
    </w:p>
    <w:p w14:paraId="2C460198" w14:textId="77777777" w:rsidR="0036467E" w:rsidRDefault="00FE3A43">
      <w:pPr>
        <w:pStyle w:val="1"/>
        <w:tabs>
          <w:tab w:val="left" w:leader="underscore" w:pos="7003"/>
        </w:tabs>
        <w:spacing w:after="180"/>
        <w:jc w:val="both"/>
      </w:pPr>
      <w:r>
        <w:t>именно)</w:t>
      </w:r>
      <w:r>
        <w:tab/>
      </w:r>
    </w:p>
    <w:p w14:paraId="6D19AAFA" w14:textId="77777777" w:rsidR="0036467E" w:rsidRDefault="00FE3A43">
      <w:pPr>
        <w:pStyle w:val="1"/>
        <w:numPr>
          <w:ilvl w:val="0"/>
          <w:numId w:val="2"/>
        </w:numPr>
        <w:tabs>
          <w:tab w:val="left" w:pos="378"/>
        </w:tabs>
        <w:jc w:val="both"/>
      </w:pPr>
      <w:bookmarkStart w:id="17" w:name="bookmark17"/>
      <w:bookmarkEnd w:id="17"/>
      <w:r>
        <w:t>Заинтересованы ли Вы в повышении уровня своей профессиональной компетентности?</w:t>
      </w:r>
    </w:p>
    <w:p w14:paraId="0CC13B80" w14:textId="5CACB920" w:rsidR="0036467E" w:rsidRDefault="00FE3A43">
      <w:pPr>
        <w:pStyle w:val="1"/>
        <w:spacing w:after="0"/>
        <w:jc w:val="both"/>
      </w:pPr>
      <w:r>
        <w:lastRenderedPageBreak/>
        <w:t xml:space="preserve">Нет, мне это ни к чему. Менее </w:t>
      </w:r>
      <w:r w:rsidR="002964E8">
        <w:t>0</w:t>
      </w:r>
      <w:r>
        <w:t xml:space="preserve"> %</w:t>
      </w:r>
    </w:p>
    <w:p w14:paraId="6C144895" w14:textId="4C100DD7" w:rsidR="0036467E" w:rsidRDefault="00FE3A43">
      <w:pPr>
        <w:pStyle w:val="1"/>
        <w:spacing w:after="0"/>
        <w:jc w:val="both"/>
      </w:pPr>
      <w:r>
        <w:t xml:space="preserve">Да. </w:t>
      </w:r>
      <w:r w:rsidR="002964E8">
        <w:t>80</w:t>
      </w:r>
      <w:r>
        <w:t>%</w:t>
      </w:r>
    </w:p>
    <w:p w14:paraId="613166FA" w14:textId="1EEFDCDB" w:rsidR="0036467E" w:rsidRDefault="00FE3A43">
      <w:pPr>
        <w:pStyle w:val="1"/>
        <w:spacing w:after="0"/>
        <w:jc w:val="both"/>
      </w:pPr>
      <w:r>
        <w:t>Затрудняюсь ответить. 2</w:t>
      </w:r>
      <w:r w:rsidR="002964E8">
        <w:t>0</w:t>
      </w:r>
      <w:r>
        <w:t>%</w:t>
      </w:r>
    </w:p>
    <w:p w14:paraId="3F485F8F" w14:textId="77777777" w:rsidR="0036467E" w:rsidRDefault="00FE3A43">
      <w:pPr>
        <w:pStyle w:val="1"/>
        <w:jc w:val="both"/>
      </w:pPr>
      <w:r>
        <w:t>Если нет, то ук</w:t>
      </w:r>
      <w:r>
        <w:t>ажите, почему?</w:t>
      </w:r>
    </w:p>
    <w:p w14:paraId="5686C983" w14:textId="77777777" w:rsidR="0036467E" w:rsidRDefault="00FE3A43">
      <w:pPr>
        <w:pStyle w:val="1"/>
        <w:jc w:val="both"/>
      </w:pPr>
      <w:r>
        <w:t>Не заинтересованы или затрудняются ответить педагоги, ожидающие выхода на пенсию по старости (53-54 года), но те, кто перешагнул этот рубеж, заинтересованы в повышении своей квалификации.</w:t>
      </w:r>
    </w:p>
    <w:p w14:paraId="0BED9B42" w14:textId="77777777" w:rsidR="0036467E" w:rsidRDefault="00FE3A43">
      <w:pPr>
        <w:pStyle w:val="1"/>
        <w:jc w:val="both"/>
      </w:pPr>
      <w:r>
        <w:t>8. Если такой интерес у Вас есть, то по каким направл</w:t>
      </w:r>
      <w:r>
        <w:t>ениям профессиональной подготовки Вы бы хотели усовершенствовать свои знания? Укажите, пожалуйста, темы, по которым Вы хотели бы получить новые знания.</w:t>
      </w:r>
    </w:p>
    <w:p w14:paraId="3569DF56" w14:textId="77777777" w:rsidR="0036467E" w:rsidRDefault="00FE3A43">
      <w:pPr>
        <w:pStyle w:val="1"/>
        <w:spacing w:after="0"/>
        <w:jc w:val="both"/>
      </w:pPr>
      <w:r>
        <w:t>Содержание, в том числе:</w:t>
      </w:r>
    </w:p>
    <w:p w14:paraId="39A9AE19" w14:textId="145905D6" w:rsidR="0036467E" w:rsidRDefault="00FE3A43">
      <w:pPr>
        <w:pStyle w:val="1"/>
        <w:spacing w:after="0"/>
        <w:ind w:firstLine="740"/>
        <w:jc w:val="both"/>
      </w:pPr>
      <w:r>
        <w:t>новые образовательные стандарты по предметам</w:t>
      </w:r>
      <w:r w:rsidR="002964E8">
        <w:t xml:space="preserve"> 80</w:t>
      </w:r>
      <w:r>
        <w:t>%;</w:t>
      </w:r>
    </w:p>
    <w:p w14:paraId="3D88D657" w14:textId="77777777" w:rsidR="0036467E" w:rsidRDefault="00FE3A43">
      <w:pPr>
        <w:pStyle w:val="1"/>
        <w:spacing w:after="0"/>
        <w:ind w:firstLine="740"/>
        <w:jc w:val="both"/>
      </w:pPr>
      <w:r>
        <w:t>80% авторские программы, их со</w:t>
      </w:r>
      <w:r>
        <w:t>ставление и оформление;</w:t>
      </w:r>
    </w:p>
    <w:p w14:paraId="4593989A" w14:textId="77777777" w:rsidR="0036467E" w:rsidRDefault="00FE3A43">
      <w:pPr>
        <w:pStyle w:val="1"/>
        <w:spacing w:after="0"/>
        <w:ind w:firstLine="740"/>
        <w:jc w:val="both"/>
      </w:pPr>
      <w:r>
        <w:t>разработка элективных курсов;</w:t>
      </w:r>
    </w:p>
    <w:p w14:paraId="4A523359" w14:textId="0E6BC5AA" w:rsidR="0036467E" w:rsidRDefault="002964E8">
      <w:pPr>
        <w:pStyle w:val="1"/>
        <w:spacing w:after="0"/>
        <w:ind w:left="740"/>
        <w:jc w:val="both"/>
      </w:pPr>
      <w:r>
        <w:t>4</w:t>
      </w:r>
      <w:r w:rsidR="00FE3A43">
        <w:t>0% конструирование урока, написание конспектов, планирование и проведение занятий;</w:t>
      </w:r>
    </w:p>
    <w:p w14:paraId="4E88AA48" w14:textId="010FB135" w:rsidR="0036467E" w:rsidRDefault="002964E8">
      <w:pPr>
        <w:pStyle w:val="1"/>
        <w:spacing w:after="0"/>
        <w:ind w:left="740"/>
        <w:jc w:val="both"/>
      </w:pPr>
      <w:r>
        <w:t>2</w:t>
      </w:r>
      <w:r w:rsidR="00FE3A43">
        <w:t>0% нормативно-правовая база образования;</w:t>
      </w:r>
    </w:p>
    <w:p w14:paraId="6BF97AE6" w14:textId="78CC2976" w:rsidR="0036467E" w:rsidRDefault="002964E8">
      <w:pPr>
        <w:pStyle w:val="1"/>
        <w:spacing w:after="0"/>
        <w:ind w:firstLine="740"/>
        <w:jc w:val="both"/>
      </w:pPr>
      <w:r>
        <w:t>2</w:t>
      </w:r>
      <w:r w:rsidR="00FE3A43">
        <w:t>0% мониторинг, его организация;</w:t>
      </w:r>
    </w:p>
    <w:p w14:paraId="6716BA05" w14:textId="5DE14A58" w:rsidR="0036467E" w:rsidRDefault="002964E8">
      <w:pPr>
        <w:pStyle w:val="1"/>
        <w:spacing w:after="0"/>
        <w:ind w:left="740"/>
        <w:jc w:val="both"/>
      </w:pPr>
      <w:r>
        <w:t>4</w:t>
      </w:r>
      <w:r w:rsidR="00FE3A43">
        <w:t>0% психологические аспекты педагогической деятельности (психология делового общения, психологические особенности работы с</w:t>
      </w:r>
      <w:r w:rsidR="00FE3A43">
        <w:t xml:space="preserve"> детьми разного возраста, родителями).</w:t>
      </w:r>
    </w:p>
    <w:p w14:paraId="6DEB4EB8" w14:textId="77777777" w:rsidR="0036467E" w:rsidRDefault="00FE3A43">
      <w:pPr>
        <w:pStyle w:val="1"/>
        <w:spacing w:after="0"/>
      </w:pPr>
      <w:r>
        <w:t>Методы и технологии, в том числе:</w:t>
      </w:r>
    </w:p>
    <w:p w14:paraId="7737E12D" w14:textId="1C8AAAD4" w:rsidR="0036467E" w:rsidRDefault="002964E8">
      <w:pPr>
        <w:pStyle w:val="1"/>
        <w:spacing w:after="0"/>
        <w:ind w:left="740"/>
        <w:jc w:val="both"/>
      </w:pPr>
      <w:r>
        <w:t>Н</w:t>
      </w:r>
      <w:r w:rsidR="00FE3A43">
        <w:t>овы</w:t>
      </w:r>
      <w:r>
        <w:t xml:space="preserve">е информационные технологии </w:t>
      </w:r>
      <w:r w:rsidR="00FE3A43">
        <w:t>(мультимедийные презентации, организация сайта, навыки работы в интернете, раб</w:t>
      </w:r>
      <w:r w:rsidR="00FE3A43">
        <w:t xml:space="preserve">ота с интерактивной доской); </w:t>
      </w:r>
      <w:r w:rsidR="00FE3A43">
        <w:t xml:space="preserve">40% здоровьесберегающие </w:t>
      </w:r>
      <w:r w:rsidR="00FE3A43">
        <w:t>технологии обучения</w:t>
      </w:r>
      <w:r>
        <w:t xml:space="preserve"> </w:t>
      </w:r>
      <w:r w:rsidR="00FE3A43">
        <w:t xml:space="preserve">40% </w:t>
      </w:r>
      <w:r w:rsidR="00FE3A43">
        <w:t xml:space="preserve">технологии критического мышления; </w:t>
      </w:r>
      <w:r w:rsidR="00920C9A">
        <w:t>2</w:t>
      </w:r>
      <w:r w:rsidR="00FE3A43">
        <w:t>0% проектные методики; 8</w:t>
      </w:r>
      <w:r w:rsidR="00920C9A">
        <w:t>0</w:t>
      </w:r>
      <w:r w:rsidR="00FE3A43">
        <w:t>% инновационные методы работы с детьми (в том числе с «трудными» деть</w:t>
      </w:r>
      <w:r w:rsidR="00FE3A43">
        <w:t>ми, детьми с ограниченными возможностями) и родителями</w:t>
      </w:r>
      <w:r w:rsidR="005866F4">
        <w:t>.</w:t>
      </w:r>
      <w:r w:rsidR="00FE3A43">
        <w:t xml:space="preserve"> </w:t>
      </w:r>
    </w:p>
    <w:p w14:paraId="35C670C3" w14:textId="77777777" w:rsidR="0036467E" w:rsidRDefault="00FE3A43">
      <w:pPr>
        <w:pStyle w:val="1"/>
        <w:spacing w:after="100"/>
        <w:jc w:val="both"/>
      </w:pPr>
      <w:r>
        <w:t>Организация учебно-воспитательного процесса, в том числе:</w:t>
      </w:r>
    </w:p>
    <w:p w14:paraId="18E0B498" w14:textId="1D3A7607" w:rsidR="0036467E" w:rsidRDefault="00FE3A43">
      <w:pPr>
        <w:pStyle w:val="1"/>
        <w:spacing w:after="660"/>
        <w:ind w:left="740"/>
        <w:jc w:val="both"/>
      </w:pPr>
      <w:hyperlink r:id="rId11" w:history="1">
        <w:r>
          <w:rPr>
            <w:color w:val="216FDB"/>
          </w:rPr>
          <w:t xml:space="preserve"> </w:t>
        </w:r>
      </w:hyperlink>
      <w:r w:rsidR="00414097">
        <w:t>внеурочная деятельность</w:t>
      </w:r>
      <w:r>
        <w:t xml:space="preserve"> </w:t>
      </w:r>
      <w:r w:rsidR="00414097">
        <w:t xml:space="preserve">и </w:t>
      </w:r>
      <w:r>
        <w:t xml:space="preserve">её планирование, внеклассная подготовка способных школьников; 80% патриотическое воспитание школьников; </w:t>
      </w:r>
      <w:r w:rsidR="00414097">
        <w:t>4</w:t>
      </w:r>
      <w:r>
        <w:t xml:space="preserve">0% духовно-нравственное воспитание школьников; </w:t>
      </w:r>
      <w:r w:rsidR="00414097">
        <w:t>8</w:t>
      </w:r>
      <w:r>
        <w:t>0% орган</w:t>
      </w:r>
      <w:r>
        <w:t>изация психологической службы в школе, психолого-педагогическое сопровождение процесса обучения; 40% оформление документации в работе учителя; 8</w:t>
      </w:r>
      <w:r w:rsidR="00414097">
        <w:t>0</w:t>
      </w:r>
      <w:r>
        <w:t>% построение индивидуальной линии образования ученика; 6</w:t>
      </w:r>
      <w:r w:rsidR="00414097">
        <w:t>0</w:t>
      </w:r>
      <w:r>
        <w:t xml:space="preserve">% работа с родителями; </w:t>
      </w:r>
      <w:r w:rsidR="00414097">
        <w:t>2</w:t>
      </w:r>
      <w:r>
        <w:t>0% формирование толерантности</w:t>
      </w:r>
      <w:r w:rsidR="00414097">
        <w:t>.</w:t>
      </w:r>
    </w:p>
    <w:p w14:paraId="7F7CF731" w14:textId="77777777" w:rsidR="0036467E" w:rsidRDefault="00FE3A43">
      <w:pPr>
        <w:pStyle w:val="1"/>
        <w:jc w:val="both"/>
      </w:pPr>
      <w:r>
        <w:t>Для решения каких задач или проблем в профессиональной деятельности Вы хотели бы совершенствоваться по этому направлению?</w:t>
      </w:r>
    </w:p>
    <w:p w14:paraId="78241A0B" w14:textId="77777777" w:rsidR="0036467E" w:rsidRDefault="00FE3A43">
      <w:pPr>
        <w:pStyle w:val="1"/>
        <w:jc w:val="both"/>
      </w:pPr>
      <w:r>
        <w:t>Для повышения качества знаний учащихся, для социализации учащихся.</w:t>
      </w:r>
    </w:p>
    <w:p w14:paraId="12AF084C" w14:textId="77777777" w:rsidR="0036467E" w:rsidRDefault="00FE3A43">
      <w:pPr>
        <w:pStyle w:val="1"/>
        <w:numPr>
          <w:ilvl w:val="0"/>
          <w:numId w:val="4"/>
        </w:numPr>
        <w:tabs>
          <w:tab w:val="left" w:pos="432"/>
        </w:tabs>
        <w:jc w:val="both"/>
      </w:pPr>
      <w:bookmarkStart w:id="18" w:name="bookmark18"/>
      <w:bookmarkStart w:id="19" w:name="bookmark19"/>
      <w:bookmarkStart w:id="20" w:name="bookmark20"/>
      <w:bookmarkEnd w:id="18"/>
      <w:bookmarkEnd w:id="19"/>
      <w:bookmarkEnd w:id="20"/>
      <w:r>
        <w:lastRenderedPageBreak/>
        <w:t>Какую форму обучения Вы считаете наиболее подхо</w:t>
      </w:r>
      <w:r>
        <w:t>дящей для себя?</w:t>
      </w:r>
    </w:p>
    <w:p w14:paraId="5FDE01B5" w14:textId="3FE6772E" w:rsidR="0036467E" w:rsidRDefault="00FE3A43">
      <w:pPr>
        <w:pStyle w:val="1"/>
        <w:jc w:val="both"/>
      </w:pPr>
      <w:r>
        <w:t>Обучение с отрывом от работы. 20% Обучение частично с отрывом от работы. 4</w:t>
      </w:r>
      <w:r w:rsidR="00440557">
        <w:t>0</w:t>
      </w:r>
      <w:r>
        <w:t xml:space="preserve">% Обучение без отрыва от работы. </w:t>
      </w:r>
      <w:r w:rsidR="00440557">
        <w:t>20</w:t>
      </w:r>
      <w:r>
        <w:t xml:space="preserve">% Трудно сказать. </w:t>
      </w:r>
      <w:r w:rsidR="00440557">
        <w:t>20</w:t>
      </w:r>
      <w:r>
        <w:t>%</w:t>
      </w:r>
    </w:p>
    <w:p w14:paraId="62F45C23" w14:textId="77777777" w:rsidR="0036467E" w:rsidRDefault="00FE3A43">
      <w:pPr>
        <w:pStyle w:val="1"/>
        <w:numPr>
          <w:ilvl w:val="0"/>
          <w:numId w:val="4"/>
        </w:numPr>
        <w:tabs>
          <w:tab w:val="left" w:pos="457"/>
        </w:tabs>
        <w:jc w:val="both"/>
      </w:pPr>
      <w:bookmarkStart w:id="21" w:name="bookmark21"/>
      <w:bookmarkEnd w:id="21"/>
      <w:r>
        <w:t>Какие формы организации обучения без отрыва от работы Вы считаете для себя наиболее подходящими? (Укажите всё</w:t>
      </w:r>
      <w:r>
        <w:t>, что считаете нужным)</w:t>
      </w:r>
    </w:p>
    <w:p w14:paraId="537F8D52" w14:textId="3D1F1E9B" w:rsidR="0036467E" w:rsidRDefault="00FE3A43">
      <w:pPr>
        <w:pStyle w:val="1"/>
        <w:tabs>
          <w:tab w:val="left" w:pos="2232"/>
          <w:tab w:val="left" w:pos="3720"/>
          <w:tab w:val="left" w:pos="5866"/>
          <w:tab w:val="left" w:pos="8842"/>
        </w:tabs>
        <w:spacing w:after="580"/>
        <w:jc w:val="both"/>
      </w:pPr>
      <w:r>
        <w:t>Обучение по принципу «методический день» (1 фиксированный день в неделю). 6</w:t>
      </w:r>
      <w:r w:rsidR="00440557">
        <w:t>0</w:t>
      </w:r>
      <w:r>
        <w:t xml:space="preserve">% Вечерняя. </w:t>
      </w:r>
      <w:r w:rsidR="00440557">
        <w:t>20</w:t>
      </w:r>
      <w:r>
        <w:t>% Обучение с элементами дистанционных технологий</w:t>
      </w:r>
      <w:r>
        <w:t xml:space="preserve">. </w:t>
      </w:r>
      <w:r w:rsidR="00351873">
        <w:t>2</w:t>
      </w:r>
      <w:r>
        <w:t>0% Другое</w:t>
      </w:r>
      <w:r w:rsidR="00351873">
        <w:t>.</w:t>
      </w:r>
    </w:p>
    <w:p w14:paraId="5F5D5E20" w14:textId="77777777" w:rsidR="0036467E" w:rsidRDefault="00FE3A43">
      <w:pPr>
        <w:pStyle w:val="1"/>
        <w:numPr>
          <w:ilvl w:val="0"/>
          <w:numId w:val="4"/>
        </w:numPr>
        <w:tabs>
          <w:tab w:val="left" w:pos="452"/>
        </w:tabs>
        <w:jc w:val="both"/>
      </w:pPr>
      <w:bookmarkStart w:id="22" w:name="bookmark22"/>
      <w:bookmarkEnd w:id="22"/>
      <w:r>
        <w:t>В какой период времени Вам было бы удобнее всего проходить обуч</w:t>
      </w:r>
      <w:r>
        <w:t>ение? (Дайте ответ по каждому столбцу)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7642"/>
      </w:tblGrid>
      <w:tr w:rsidR="0036467E" w14:paraId="4A0716C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0DB93" w14:textId="77777777" w:rsidR="0036467E" w:rsidRDefault="00FE3A43">
            <w:pPr>
              <w:pStyle w:val="a5"/>
              <w:spacing w:after="0"/>
            </w:pPr>
            <w:r>
              <w:t>В I полугодии -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46A1A" w14:textId="70D1D682" w:rsidR="0036467E" w:rsidRDefault="00FE3A43">
            <w:pPr>
              <w:pStyle w:val="a5"/>
              <w:spacing w:after="0"/>
            </w:pPr>
            <w:r>
              <w:t xml:space="preserve">В методические дни - </w:t>
            </w:r>
            <w:r w:rsidR="00351873">
              <w:t>4</w:t>
            </w:r>
            <w:r>
              <w:t>0%</w:t>
            </w:r>
          </w:p>
        </w:tc>
      </w:tr>
      <w:tr w:rsidR="0036467E" w14:paraId="63EA5F5A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28886" w14:textId="77777777" w:rsidR="0036467E" w:rsidRDefault="00FE3A43">
            <w:pPr>
              <w:pStyle w:val="a5"/>
              <w:spacing w:after="0"/>
            </w:pPr>
            <w:r>
              <w:t>Во II полугодии.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C4330" w14:textId="77777777" w:rsidR="0036467E" w:rsidRDefault="00FE3A43">
            <w:pPr>
              <w:pStyle w:val="a5"/>
              <w:spacing w:after="0"/>
            </w:pPr>
            <w:r>
              <w:t>В каникулы (летние, зимние, осенние, весенние - нужное подчеркнуть)-? 0%</w:t>
            </w:r>
          </w:p>
        </w:tc>
      </w:tr>
    </w:tbl>
    <w:p w14:paraId="3158F482" w14:textId="77777777" w:rsidR="0036467E" w:rsidRDefault="0036467E">
      <w:pPr>
        <w:spacing w:after="299" w:line="1" w:lineRule="exact"/>
      </w:pPr>
    </w:p>
    <w:p w14:paraId="3CA8FFE2" w14:textId="77777777" w:rsidR="0036467E" w:rsidRDefault="00FE3A43">
      <w:pPr>
        <w:pStyle w:val="1"/>
        <w:jc w:val="both"/>
      </w:pPr>
      <w:r>
        <w:t xml:space="preserve">Предпочтительнее всего проходить обучение в каникулы или по принципу </w:t>
      </w:r>
      <w:r>
        <w:t>«методический день», чтобы не терять уроки.</w:t>
      </w:r>
    </w:p>
    <w:p w14:paraId="3A6D6714" w14:textId="77777777" w:rsidR="0036467E" w:rsidRDefault="00FE3A43">
      <w:pPr>
        <w:pStyle w:val="1"/>
        <w:numPr>
          <w:ilvl w:val="0"/>
          <w:numId w:val="4"/>
        </w:numPr>
        <w:tabs>
          <w:tab w:val="left" w:pos="488"/>
        </w:tabs>
        <w:jc w:val="both"/>
      </w:pPr>
      <w:bookmarkStart w:id="23" w:name="bookmark23"/>
      <w:bookmarkEnd w:id="23"/>
      <w:r>
        <w:t>Где Вам удобнее всего проходить обучение?</w:t>
      </w:r>
    </w:p>
    <w:p w14:paraId="12184C46" w14:textId="77777777" w:rsidR="0036467E" w:rsidRDefault="00FE3A43">
      <w:pPr>
        <w:pStyle w:val="1"/>
        <w:jc w:val="both"/>
      </w:pPr>
      <w:r>
        <w:t>В ИРО ЧР -40% Непосредственно по месту своей работы. 60%</w:t>
      </w:r>
    </w:p>
    <w:p w14:paraId="4932E362" w14:textId="77777777" w:rsidR="0036467E" w:rsidRDefault="00FE3A43">
      <w:pPr>
        <w:pStyle w:val="1"/>
        <w:jc w:val="both"/>
      </w:pPr>
      <w:r>
        <w:t>Большая часть педагогов предпочитают обучение по месту работы.</w:t>
      </w:r>
    </w:p>
    <w:p w14:paraId="404A0B28" w14:textId="77777777" w:rsidR="0036467E" w:rsidRDefault="00FE3A43">
      <w:pPr>
        <w:pStyle w:val="1"/>
        <w:numPr>
          <w:ilvl w:val="0"/>
          <w:numId w:val="4"/>
        </w:numPr>
        <w:tabs>
          <w:tab w:val="left" w:pos="698"/>
        </w:tabs>
        <w:jc w:val="both"/>
      </w:pPr>
      <w:bookmarkStart w:id="24" w:name="bookmark24"/>
      <w:bookmarkEnd w:id="24"/>
      <w:r>
        <w:t>Насколько хорошо Вы информированы о существующих о</w:t>
      </w:r>
      <w:r>
        <w:t>бразовательных услугах по повышению квалификации и переподготовки учителей, предоставляемых различными учреждениями?</w:t>
      </w:r>
    </w:p>
    <w:p w14:paraId="739ACE3A" w14:textId="7BC3228E" w:rsidR="0036467E" w:rsidRDefault="00FE3A43">
      <w:pPr>
        <w:pStyle w:val="1"/>
        <w:jc w:val="both"/>
      </w:pPr>
      <w:r>
        <w:t xml:space="preserve">Достаточно хорошо информирован(а). </w:t>
      </w:r>
      <w:r w:rsidR="00351873">
        <w:t>40</w:t>
      </w:r>
      <w:r>
        <w:t xml:space="preserve">% Обладаю неполной информацией. </w:t>
      </w:r>
      <w:r w:rsidR="00351873">
        <w:t>40</w:t>
      </w:r>
      <w:r>
        <w:t xml:space="preserve">% Не имею никакой информации. </w:t>
      </w:r>
      <w:r w:rsidR="00351873">
        <w:t>20</w:t>
      </w:r>
      <w:r>
        <w:t xml:space="preserve">% Трудно сказать. </w:t>
      </w:r>
      <w:r w:rsidR="00351873">
        <w:t>0</w:t>
      </w:r>
      <w:r>
        <w:t>%</w:t>
      </w:r>
    </w:p>
    <w:p w14:paraId="14E678F7" w14:textId="77777777" w:rsidR="0036467E" w:rsidRDefault="00FE3A43">
      <w:pPr>
        <w:pStyle w:val="1"/>
        <w:numPr>
          <w:ilvl w:val="0"/>
          <w:numId w:val="4"/>
        </w:numPr>
        <w:tabs>
          <w:tab w:val="left" w:pos="512"/>
        </w:tabs>
        <w:jc w:val="both"/>
      </w:pPr>
      <w:bookmarkStart w:id="25" w:name="bookmark25"/>
      <w:bookmarkEnd w:id="25"/>
      <w:r>
        <w:t>Откуда Вы обычн</w:t>
      </w:r>
      <w:r>
        <w:t>о узнаёте о существующих образовательных услугах в области повышения квалификации?</w:t>
      </w:r>
    </w:p>
    <w:p w14:paraId="68BB52CD" w14:textId="19E6EF49" w:rsidR="0036467E" w:rsidRDefault="00FE3A43">
      <w:pPr>
        <w:pStyle w:val="1"/>
        <w:jc w:val="both"/>
      </w:pPr>
      <w:r>
        <w:t>Из информации от администрации школы. 8</w:t>
      </w:r>
      <w:r w:rsidR="00351873">
        <w:t>0</w:t>
      </w:r>
      <w:r>
        <w:t>% От коллег.</w:t>
      </w:r>
      <w:r w:rsidR="00351873">
        <w:t>20</w:t>
      </w:r>
      <w:r>
        <w:t xml:space="preserve">%. Другие источники (укажите, какие именно) социальные сети </w:t>
      </w:r>
      <w:r w:rsidR="00351873">
        <w:t>0</w:t>
      </w:r>
      <w:r>
        <w:t>%.</w:t>
      </w:r>
    </w:p>
    <w:p w14:paraId="75646FB7" w14:textId="77777777" w:rsidR="0036467E" w:rsidRDefault="00FE3A43">
      <w:pPr>
        <w:pStyle w:val="1"/>
        <w:numPr>
          <w:ilvl w:val="0"/>
          <w:numId w:val="4"/>
        </w:numPr>
        <w:tabs>
          <w:tab w:val="left" w:pos="517"/>
        </w:tabs>
        <w:jc w:val="both"/>
      </w:pPr>
      <w:bookmarkStart w:id="26" w:name="bookmark26"/>
      <w:bookmarkEnd w:id="26"/>
      <w:r>
        <w:t xml:space="preserve">В какой степени, на Ваш взгляд, предложенные программы </w:t>
      </w:r>
      <w:r>
        <w:t>учреждений ДПО повышения квалификации отвечает потребностям педагогов?</w:t>
      </w:r>
    </w:p>
    <w:p w14:paraId="291EB93E" w14:textId="28E8E3A3" w:rsidR="0036467E" w:rsidRDefault="00FE3A43">
      <w:pPr>
        <w:pStyle w:val="1"/>
        <w:jc w:val="both"/>
      </w:pPr>
      <w:r>
        <w:t xml:space="preserve">В целом отвечает. </w:t>
      </w:r>
      <w:r w:rsidR="00351873">
        <w:t>60</w:t>
      </w:r>
      <w:r>
        <w:t>% Частично отвечает. 4</w:t>
      </w:r>
      <w:r w:rsidR="00351873">
        <w:t>0</w:t>
      </w:r>
      <w:r>
        <w:t xml:space="preserve">% Не отвечает. </w:t>
      </w:r>
      <w:r w:rsidR="00351873">
        <w:t>0</w:t>
      </w:r>
      <w:r>
        <w:t xml:space="preserve">% Трудно сказать. </w:t>
      </w:r>
      <w:r w:rsidR="00351873">
        <w:t>0</w:t>
      </w:r>
      <w:r>
        <w:t>%</w:t>
      </w:r>
    </w:p>
    <w:p w14:paraId="1AB53972" w14:textId="77777777" w:rsidR="0036467E" w:rsidRDefault="00FE3A43">
      <w:pPr>
        <w:pStyle w:val="1"/>
        <w:numPr>
          <w:ilvl w:val="0"/>
          <w:numId w:val="4"/>
        </w:numPr>
        <w:tabs>
          <w:tab w:val="left" w:pos="698"/>
        </w:tabs>
        <w:jc w:val="both"/>
      </w:pPr>
      <w:bookmarkStart w:id="27" w:name="bookmark27"/>
      <w:bookmarkEnd w:id="27"/>
      <w:r>
        <w:lastRenderedPageBreak/>
        <w:t>Если Вы полагаете, что предлагаемые программы повышения квалификации не соответствуют или лишь частично с</w:t>
      </w:r>
      <w:r>
        <w:t>оответствуют потребностям педагогов, то напишите, пожалуйста, каких программ повышения квалификации Вам не хватает?</w:t>
      </w:r>
    </w:p>
    <w:p w14:paraId="35698D8D" w14:textId="77777777" w:rsidR="0036467E" w:rsidRDefault="00FE3A43">
      <w:pPr>
        <w:pStyle w:val="1"/>
        <w:jc w:val="both"/>
      </w:pPr>
      <w:r>
        <w:t>Не хватает практической направленности</w:t>
      </w:r>
    </w:p>
    <w:p w14:paraId="2D682A79" w14:textId="77777777" w:rsidR="0036467E" w:rsidRDefault="00FE3A43">
      <w:pPr>
        <w:pStyle w:val="1"/>
        <w:numPr>
          <w:ilvl w:val="0"/>
          <w:numId w:val="4"/>
        </w:numPr>
        <w:tabs>
          <w:tab w:val="left" w:pos="517"/>
        </w:tabs>
        <w:jc w:val="both"/>
      </w:pPr>
      <w:bookmarkStart w:id="28" w:name="bookmark28"/>
      <w:bookmarkEnd w:id="28"/>
      <w:r>
        <w:t>Как Вы думаете, почему часть педагогов не стремятся повышать свою квалификацию, какие препятствия про</w:t>
      </w:r>
      <w:r>
        <w:t>хождению курсов повышения квалификации Вы могли бы выделить? (Укажите не более 5 позиций)</w:t>
      </w:r>
    </w:p>
    <w:p w14:paraId="10322C0B" w14:textId="77777777" w:rsidR="0036467E" w:rsidRDefault="00FE3A43">
      <w:pPr>
        <w:pStyle w:val="1"/>
        <w:spacing w:after="0"/>
        <w:jc w:val="both"/>
      </w:pPr>
      <w:r>
        <w:t>Незаинтересованность администрации школы в повышении квалификации педагогов.1%</w:t>
      </w:r>
    </w:p>
    <w:p w14:paraId="6FD04B6E" w14:textId="77777777" w:rsidR="0036467E" w:rsidRDefault="00FE3A43">
      <w:pPr>
        <w:pStyle w:val="1"/>
        <w:jc w:val="both"/>
      </w:pPr>
      <w:r>
        <w:t>Отсутствие возможностей оплатить обучение 0%</w:t>
      </w:r>
    </w:p>
    <w:p w14:paraId="24EAA5F6" w14:textId="2C911AB8" w:rsidR="0036467E" w:rsidRDefault="00FE3A43">
      <w:pPr>
        <w:pStyle w:val="1"/>
        <w:spacing w:after="0"/>
        <w:jc w:val="both"/>
      </w:pPr>
      <w:r>
        <w:t>Отсутствие информации о существующих образ</w:t>
      </w:r>
      <w:r>
        <w:t xml:space="preserve">овательных услугах. </w:t>
      </w:r>
      <w:r w:rsidR="007A4697">
        <w:t>20</w:t>
      </w:r>
      <w:r>
        <w:t>% Невозможность пройти обучение из-за высокой загруженности. 8</w:t>
      </w:r>
      <w:r w:rsidR="007A4697">
        <w:t>0</w:t>
      </w:r>
      <w:r>
        <w:t xml:space="preserve">% Несоответствие содержания обучения потребностям. </w:t>
      </w:r>
      <w:r w:rsidR="007A4697">
        <w:t>0</w:t>
      </w:r>
      <w:r>
        <w:t>%</w:t>
      </w:r>
    </w:p>
    <w:p w14:paraId="58ED9087" w14:textId="7A2951D5" w:rsidR="0036467E" w:rsidRDefault="00FE3A43">
      <w:pPr>
        <w:pStyle w:val="1"/>
        <w:jc w:val="both"/>
      </w:pPr>
      <w:r>
        <w:t xml:space="preserve">Неуверенность, что участие в повышении квалификации может дать что-то новое. </w:t>
      </w:r>
      <w:r w:rsidR="007A4697">
        <w:t>0</w:t>
      </w:r>
      <w:r>
        <w:t>%</w:t>
      </w:r>
    </w:p>
    <w:p w14:paraId="259F549D" w14:textId="77777777" w:rsidR="0036467E" w:rsidRDefault="00FE3A43">
      <w:pPr>
        <w:pStyle w:val="1"/>
        <w:numPr>
          <w:ilvl w:val="0"/>
          <w:numId w:val="4"/>
        </w:numPr>
        <w:tabs>
          <w:tab w:val="left" w:pos="533"/>
        </w:tabs>
        <w:jc w:val="both"/>
      </w:pPr>
      <w:bookmarkStart w:id="29" w:name="bookmark29"/>
      <w:bookmarkStart w:id="30" w:name="bookmark30"/>
      <w:bookmarkEnd w:id="29"/>
      <w:bookmarkEnd w:id="30"/>
      <w:r>
        <w:t xml:space="preserve">Укажите, пожалуйста, какие курсы и программы повышения квалификации </w:t>
      </w:r>
      <w:r>
        <w:t>Вы проходили последний раз, и где они проходили.</w:t>
      </w:r>
    </w:p>
    <w:p w14:paraId="6C7DE10D" w14:textId="77777777" w:rsidR="0036467E" w:rsidRDefault="00FE3A43">
      <w:pPr>
        <w:pStyle w:val="1"/>
        <w:jc w:val="both"/>
      </w:pPr>
      <w:r>
        <w:t>Название курсов ФГОС, итоговая аттестация</w:t>
      </w:r>
    </w:p>
    <w:p w14:paraId="342F9DA5" w14:textId="77777777" w:rsidR="0036467E" w:rsidRDefault="00FE3A43">
      <w:pPr>
        <w:pStyle w:val="1"/>
        <w:jc w:val="both"/>
      </w:pPr>
      <w:r>
        <w:t>Место проведения ИРО ЧР</w:t>
      </w:r>
    </w:p>
    <w:p w14:paraId="21BF8867" w14:textId="77777777" w:rsidR="0036467E" w:rsidRDefault="00FE3A43">
      <w:pPr>
        <w:pStyle w:val="1"/>
        <w:numPr>
          <w:ilvl w:val="0"/>
          <w:numId w:val="4"/>
        </w:numPr>
        <w:tabs>
          <w:tab w:val="left" w:pos="533"/>
        </w:tabs>
        <w:jc w:val="both"/>
      </w:pPr>
      <w:bookmarkStart w:id="31" w:name="bookmark31"/>
      <w:bookmarkEnd w:id="31"/>
      <w:r>
        <w:t>Почему Вы приняли решение учиться на этих курсах?</w:t>
      </w:r>
    </w:p>
    <w:p w14:paraId="4BE09981" w14:textId="7F50D05A" w:rsidR="0036467E" w:rsidRDefault="00FE3A43">
      <w:pPr>
        <w:pStyle w:val="1"/>
        <w:numPr>
          <w:ilvl w:val="0"/>
          <w:numId w:val="5"/>
        </w:numPr>
        <w:tabs>
          <w:tab w:val="left" w:pos="982"/>
        </w:tabs>
        <w:ind w:firstLine="620"/>
      </w:pPr>
      <w:bookmarkStart w:id="32" w:name="bookmark32"/>
      <w:bookmarkEnd w:id="32"/>
      <w:r>
        <w:t xml:space="preserve">Это связано с введением обновленных образовательных стандартов. </w:t>
      </w:r>
      <w:r w:rsidR="007A4697">
        <w:t>100</w:t>
      </w:r>
      <w:r>
        <w:t>%</w:t>
      </w:r>
    </w:p>
    <w:p w14:paraId="026DCBA6" w14:textId="30457BCE" w:rsidR="0036467E" w:rsidRDefault="00FE3A43">
      <w:pPr>
        <w:pStyle w:val="1"/>
        <w:numPr>
          <w:ilvl w:val="0"/>
          <w:numId w:val="5"/>
        </w:numPr>
        <w:tabs>
          <w:tab w:val="left" w:pos="882"/>
        </w:tabs>
        <w:ind w:firstLine="500"/>
      </w:pPr>
      <w:bookmarkStart w:id="33" w:name="bookmark33"/>
      <w:bookmarkEnd w:id="33"/>
      <w:r>
        <w:t xml:space="preserve">Большое </w:t>
      </w:r>
      <w:r>
        <w:t xml:space="preserve">количество нововведений в школе. </w:t>
      </w:r>
      <w:r w:rsidR="007A4697">
        <w:t>0</w:t>
      </w:r>
      <w:r>
        <w:t>%</w:t>
      </w:r>
    </w:p>
    <w:p w14:paraId="492A545B" w14:textId="6DE912B3" w:rsidR="0036467E" w:rsidRDefault="00FE3A43">
      <w:pPr>
        <w:pStyle w:val="1"/>
        <w:numPr>
          <w:ilvl w:val="0"/>
          <w:numId w:val="5"/>
        </w:numPr>
        <w:tabs>
          <w:tab w:val="left" w:pos="882"/>
        </w:tabs>
        <w:ind w:firstLine="500"/>
      </w:pPr>
      <w:bookmarkStart w:id="34" w:name="bookmark34"/>
      <w:bookmarkEnd w:id="34"/>
      <w:r>
        <w:t>Это моё личное желание.</w:t>
      </w:r>
      <w:r w:rsidR="007A4697">
        <w:t>0</w:t>
      </w:r>
      <w:r>
        <w:t>%</w:t>
      </w:r>
    </w:p>
    <w:p w14:paraId="3E2BFA9D" w14:textId="05816EE5" w:rsidR="0036467E" w:rsidRDefault="00FE3A43">
      <w:pPr>
        <w:pStyle w:val="1"/>
        <w:jc w:val="both"/>
      </w:pPr>
      <w:bookmarkStart w:id="35" w:name="bookmark35"/>
      <w:bookmarkEnd w:id="35"/>
      <w:r>
        <w:t>Педагоги оценивают пройденные КПК как «очень полезные» и «в целом полезные»-</w:t>
      </w:r>
      <w:r w:rsidR="00EB0C0C">
        <w:t>80</w:t>
      </w:r>
      <w:r>
        <w:t>%, но отмечают, что в основном курсы был</w:t>
      </w:r>
      <w:r>
        <w:t xml:space="preserve">и направлены на приобретение знаний, не хватает практической направленности. </w:t>
      </w:r>
      <w:r w:rsidR="00EB0C0C">
        <w:t>20</w:t>
      </w:r>
      <w:r>
        <w:t>% отмечают, что обучение на курсах никак не повлияло на эффективность их работы.</w:t>
      </w:r>
    </w:p>
    <w:sectPr w:rsidR="0036467E">
      <w:pgSz w:w="11900" w:h="16840"/>
      <w:pgMar w:top="1133" w:right="810" w:bottom="944" w:left="1668" w:header="705" w:footer="5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DD92F" w14:textId="77777777" w:rsidR="00FE3A43" w:rsidRDefault="00FE3A43">
      <w:r>
        <w:separator/>
      </w:r>
    </w:p>
  </w:endnote>
  <w:endnote w:type="continuationSeparator" w:id="0">
    <w:p w14:paraId="5EF16766" w14:textId="77777777" w:rsidR="00FE3A43" w:rsidRDefault="00FE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B8C8E" w14:textId="77777777" w:rsidR="00FE3A43" w:rsidRDefault="00FE3A43"/>
  </w:footnote>
  <w:footnote w:type="continuationSeparator" w:id="0">
    <w:p w14:paraId="23FBA481" w14:textId="77777777" w:rsidR="00FE3A43" w:rsidRDefault="00FE3A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70370"/>
    <w:multiLevelType w:val="multilevel"/>
    <w:tmpl w:val="3CBEB7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CB2B4D"/>
    <w:multiLevelType w:val="multilevel"/>
    <w:tmpl w:val="A84C170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AC1816"/>
    <w:multiLevelType w:val="multilevel"/>
    <w:tmpl w:val="6BEA4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AC55BC"/>
    <w:multiLevelType w:val="multilevel"/>
    <w:tmpl w:val="AC3E3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2D0E9E"/>
    <w:multiLevelType w:val="multilevel"/>
    <w:tmpl w:val="D2FCAD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7E"/>
    <w:rsid w:val="002964E8"/>
    <w:rsid w:val="00351873"/>
    <w:rsid w:val="0036467E"/>
    <w:rsid w:val="00414097"/>
    <w:rsid w:val="00440557"/>
    <w:rsid w:val="005866F4"/>
    <w:rsid w:val="007A4697"/>
    <w:rsid w:val="00920C9A"/>
    <w:rsid w:val="00BC5388"/>
    <w:rsid w:val="00EB0C0C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ADAA"/>
  <w15:docId w15:val="{4D2B2A78-E99A-40DD-B5BF-C127277B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after="2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grammi_povisheniya_kvalifikatc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ogrammi_povisheniya_kvalifikatc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dia.ru/text/category/vneurochnaya_deyatelmznostm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ndia.ru/text/category/professionalmz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noyabrmz_2014_g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Элита</dc:creator>
  <cp:keywords/>
  <cp:lastModifiedBy>Acer</cp:lastModifiedBy>
  <cp:revision>7</cp:revision>
  <dcterms:created xsi:type="dcterms:W3CDTF">2023-04-05T08:53:00Z</dcterms:created>
  <dcterms:modified xsi:type="dcterms:W3CDTF">2023-04-05T09:24:00Z</dcterms:modified>
</cp:coreProperties>
</file>