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C3" w:rsidRPr="00C70FC3" w:rsidRDefault="00C70FC3" w:rsidP="00C70FC3">
      <w:pPr>
        <w:spacing w:after="0" w:line="259" w:lineRule="auto"/>
        <w:ind w:left="0" w:right="0" w:firstLine="0"/>
        <w:jc w:val="center"/>
        <w:rPr>
          <w:b/>
          <w:sz w:val="24"/>
        </w:rPr>
      </w:pPr>
      <w:r w:rsidRPr="00C70FC3">
        <w:rPr>
          <w:b/>
          <w:sz w:val="24"/>
        </w:rPr>
        <w:t>МУНИЦИПАЛЬНОЕ БЮДЖЕТНОЕ ОБЩЕОБРАЗОВАТЕЛЬНОЕ УЧРЕЖДЕНИЕ</w:t>
      </w:r>
    </w:p>
    <w:p w:rsidR="00C70FC3" w:rsidRPr="00C70FC3" w:rsidRDefault="00C70FC3" w:rsidP="00C70FC3">
      <w:pPr>
        <w:spacing w:after="0" w:line="259" w:lineRule="auto"/>
        <w:ind w:left="0" w:right="0" w:firstLine="0"/>
        <w:jc w:val="center"/>
        <w:rPr>
          <w:b/>
          <w:sz w:val="24"/>
        </w:rPr>
      </w:pPr>
      <w:r w:rsidRPr="00C70FC3">
        <w:rPr>
          <w:b/>
          <w:sz w:val="24"/>
        </w:rPr>
        <w:t xml:space="preserve">«НАЧАЛЬНАЯ ОБЩЕОБРАЗОВАТЕЛЬНАЯ ШКОЛА </w:t>
      </w:r>
      <w:proofErr w:type="spellStart"/>
      <w:r w:rsidRPr="00C70FC3">
        <w:rPr>
          <w:b/>
          <w:sz w:val="24"/>
        </w:rPr>
        <w:t>с.СЕРНОВОДСКОЕ</w:t>
      </w:r>
      <w:proofErr w:type="spellEnd"/>
      <w:r w:rsidRPr="00C70FC3">
        <w:rPr>
          <w:b/>
          <w:sz w:val="24"/>
        </w:rPr>
        <w:t>»</w:t>
      </w:r>
    </w:p>
    <w:p w:rsidR="00C70FC3" w:rsidRPr="00C70FC3" w:rsidRDefault="00C70FC3" w:rsidP="00C70FC3">
      <w:pPr>
        <w:spacing w:after="0" w:line="259" w:lineRule="auto"/>
        <w:ind w:left="0" w:right="0" w:firstLine="0"/>
        <w:jc w:val="center"/>
      </w:pPr>
    </w:p>
    <w:p w:rsidR="00C70FC3" w:rsidRPr="00C70FC3" w:rsidRDefault="00C70FC3" w:rsidP="00C70FC3">
      <w:pPr>
        <w:spacing w:after="33" w:line="259" w:lineRule="auto"/>
        <w:ind w:left="65" w:right="0" w:firstLine="0"/>
        <w:jc w:val="center"/>
      </w:pPr>
      <w:r w:rsidRPr="00C70FC3">
        <w:t xml:space="preserve"> </w:t>
      </w:r>
    </w:p>
    <w:tbl>
      <w:tblPr>
        <w:tblStyle w:val="a3"/>
        <w:tblpPr w:leftFromText="180" w:rightFromText="180" w:vertAnchor="text" w:horzAnchor="margin" w:tblpXSpec="center" w:tblpY="84"/>
        <w:tblW w:w="10562" w:type="dxa"/>
        <w:tblLook w:val="04A0" w:firstRow="1" w:lastRow="0" w:firstColumn="1" w:lastColumn="0" w:noHBand="0" w:noVBand="1"/>
      </w:tblPr>
      <w:tblGrid>
        <w:gridCol w:w="6237"/>
        <w:gridCol w:w="4325"/>
      </w:tblGrid>
      <w:tr w:rsidR="00C70FC3" w:rsidRPr="00C70FC3" w:rsidTr="006436B5">
        <w:trPr>
          <w:trHeight w:val="1826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b/>
                <w:bCs/>
                <w:color w:val="auto"/>
                <w:sz w:val="24"/>
              </w:rPr>
            </w:pPr>
            <w:r w:rsidRPr="00C70FC3">
              <w:rPr>
                <w:rFonts w:eastAsia="Cambria"/>
                <w:b/>
                <w:bCs/>
                <w:color w:val="auto"/>
                <w:sz w:val="24"/>
              </w:rPr>
              <w:t>ПРИНЯТО</w:t>
            </w:r>
          </w:p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color w:val="auto"/>
                <w:sz w:val="24"/>
              </w:rPr>
            </w:pPr>
            <w:r w:rsidRPr="00C70FC3">
              <w:rPr>
                <w:rFonts w:eastAsia="Cambria"/>
                <w:color w:val="auto"/>
                <w:sz w:val="24"/>
              </w:rPr>
              <w:t>Педагогическим советом</w:t>
            </w:r>
          </w:p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color w:val="auto"/>
                <w:sz w:val="24"/>
              </w:rPr>
            </w:pPr>
            <w:r w:rsidRPr="00C70FC3">
              <w:rPr>
                <w:rFonts w:eastAsia="Cambria"/>
                <w:color w:val="auto"/>
                <w:sz w:val="24"/>
              </w:rPr>
              <w:t>МБОУ «НОШ</w:t>
            </w:r>
          </w:p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color w:val="auto"/>
                <w:sz w:val="24"/>
              </w:rPr>
            </w:pPr>
            <w:proofErr w:type="spellStart"/>
            <w:r w:rsidRPr="00C70FC3">
              <w:rPr>
                <w:rFonts w:eastAsia="Cambria"/>
                <w:color w:val="auto"/>
                <w:sz w:val="24"/>
              </w:rPr>
              <w:t>с.Серноводское</w:t>
            </w:r>
            <w:proofErr w:type="spellEnd"/>
            <w:r w:rsidRPr="00C70FC3">
              <w:rPr>
                <w:rFonts w:eastAsia="Cambria"/>
                <w:color w:val="auto"/>
                <w:sz w:val="24"/>
              </w:rPr>
              <w:t>»</w:t>
            </w:r>
          </w:p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color w:val="auto"/>
                <w:sz w:val="24"/>
              </w:rPr>
            </w:pPr>
            <w:r w:rsidRPr="00C70FC3">
              <w:rPr>
                <w:rFonts w:eastAsia="Cambria"/>
                <w:color w:val="auto"/>
                <w:sz w:val="24"/>
              </w:rPr>
              <w:t>(протокол от 10.10. 2023 №3)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b/>
                <w:bCs/>
                <w:color w:val="auto"/>
                <w:sz w:val="24"/>
              </w:rPr>
            </w:pPr>
            <w:r w:rsidRPr="00C70FC3">
              <w:rPr>
                <w:rFonts w:eastAsia="Cambria"/>
                <w:b/>
                <w:bCs/>
                <w:color w:val="auto"/>
                <w:sz w:val="24"/>
              </w:rPr>
              <w:t>УТВЕРЖДАЮ</w:t>
            </w:r>
          </w:p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color w:val="auto"/>
                <w:sz w:val="24"/>
              </w:rPr>
            </w:pPr>
            <w:r w:rsidRPr="00C70FC3">
              <w:rPr>
                <w:rFonts w:eastAsia="Cambria"/>
                <w:color w:val="auto"/>
                <w:sz w:val="24"/>
              </w:rPr>
              <w:t>Директор МБОУ «НОШ</w:t>
            </w:r>
          </w:p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color w:val="auto"/>
                <w:sz w:val="24"/>
              </w:rPr>
            </w:pPr>
            <w:proofErr w:type="spellStart"/>
            <w:r w:rsidRPr="00C70FC3">
              <w:rPr>
                <w:rFonts w:eastAsia="Cambria"/>
                <w:color w:val="auto"/>
                <w:sz w:val="24"/>
              </w:rPr>
              <w:t>С.Серноводское</w:t>
            </w:r>
            <w:proofErr w:type="spellEnd"/>
            <w:r w:rsidRPr="00C70FC3">
              <w:rPr>
                <w:rFonts w:eastAsia="Cambria"/>
                <w:color w:val="auto"/>
                <w:sz w:val="24"/>
              </w:rPr>
              <w:t>»</w:t>
            </w:r>
          </w:p>
          <w:p w:rsidR="00C70FC3" w:rsidRPr="00C70FC3" w:rsidRDefault="00C70FC3" w:rsidP="00C70FC3">
            <w:pPr>
              <w:keepNext/>
              <w:keepLines/>
              <w:spacing w:after="37"/>
              <w:ind w:left="0" w:right="0" w:firstLine="698"/>
              <w:outlineLvl w:val="0"/>
              <w:rPr>
                <w:rFonts w:eastAsia="Cambria"/>
                <w:color w:val="auto"/>
                <w:sz w:val="24"/>
              </w:rPr>
            </w:pPr>
            <w:r w:rsidRPr="00C70FC3">
              <w:rPr>
                <w:rFonts w:eastAsia="Cambria"/>
                <w:color w:val="auto"/>
                <w:sz w:val="24"/>
              </w:rPr>
              <w:t>Пр. 73-п от 10 октября  2023 г.</w:t>
            </w:r>
          </w:p>
        </w:tc>
      </w:tr>
    </w:tbl>
    <w:p w:rsidR="00C70FC3" w:rsidRPr="00C70FC3" w:rsidRDefault="00C70FC3" w:rsidP="00C70FC3">
      <w:pPr>
        <w:spacing w:after="26" w:line="259" w:lineRule="auto"/>
        <w:ind w:left="65" w:right="0" w:firstLine="0"/>
        <w:jc w:val="center"/>
      </w:pPr>
    </w:p>
    <w:p w:rsidR="00811709" w:rsidRPr="00C70FC3" w:rsidRDefault="00D379CD" w:rsidP="00C70FC3">
      <w:pPr>
        <w:pStyle w:val="1"/>
        <w:spacing w:after="0" w:line="240" w:lineRule="auto"/>
        <w:rPr>
          <w:sz w:val="28"/>
        </w:rPr>
      </w:pPr>
      <w:r w:rsidRPr="00C70FC3">
        <w:rPr>
          <w:sz w:val="28"/>
        </w:rPr>
        <w:t>П</w:t>
      </w:r>
      <w:r w:rsidRPr="00C70FC3">
        <w:rPr>
          <w:sz w:val="28"/>
        </w:rPr>
        <w:t xml:space="preserve">ОЛОЖЕНИЕ О ПРАВИЛАХ ПЕРЕВОДА, ВЫБЫТИЯ,  </w:t>
      </w:r>
    </w:p>
    <w:p w:rsidR="00811709" w:rsidRPr="00C70FC3" w:rsidRDefault="00D379CD" w:rsidP="00C70FC3">
      <w:pPr>
        <w:spacing w:after="0" w:line="240" w:lineRule="auto"/>
        <w:ind w:left="430" w:right="0" w:firstLine="0"/>
        <w:jc w:val="left"/>
        <w:rPr>
          <w:sz w:val="24"/>
        </w:rPr>
      </w:pPr>
      <w:r w:rsidRPr="00C70FC3">
        <w:rPr>
          <w:b/>
        </w:rPr>
        <w:t>ОТЧИСЛЕНИЯ И ВОССТАНОВЛЕНИЯ ОБУЧАЮЩИХСЯ</w:t>
      </w:r>
    </w:p>
    <w:p w:rsidR="00811709" w:rsidRDefault="00D379CD" w:rsidP="00C70FC3">
      <w:pPr>
        <w:spacing w:after="228" w:line="259" w:lineRule="auto"/>
        <w:ind w:left="33" w:right="36"/>
        <w:jc w:val="center"/>
      </w:pPr>
      <w:r>
        <w:t xml:space="preserve"> </w:t>
      </w:r>
    </w:p>
    <w:p w:rsidR="00811709" w:rsidRDefault="00D379CD">
      <w:pPr>
        <w:pStyle w:val="2"/>
        <w:ind w:left="-5"/>
      </w:pPr>
      <w:r>
        <w:t>1. Общие положения</w:t>
      </w:r>
    </w:p>
    <w:p w:rsidR="00811709" w:rsidRDefault="00D379CD">
      <w:pPr>
        <w:ind w:left="-5" w:right="0"/>
      </w:pPr>
      <w:r>
        <w:t>1.1. Настоящее Положение разработано в соответствии с Конституцией Российской Федерации, Федеральным Законом № 273-ФЗ от 29.12.2012 г «Об образовании в Российской Федерации» с изменениями от 25 декабря 2023 года, Федеральным законом № 11</w:t>
      </w:r>
      <w:r>
        <w:t xml:space="preserve">5-ФЗ от 25.07.2002г «О правовом положении иностранных граждан в Российской Федерации» с изменениями от 10 июля 2023 года, Приказом </w:t>
      </w:r>
      <w:proofErr w:type="spellStart"/>
      <w:r>
        <w:t>Минпросвещения</w:t>
      </w:r>
      <w:proofErr w:type="spellEnd"/>
      <w:r>
        <w:t xml:space="preserve"> России от 6.04.2023 №240 «Об утверждении Порядка и условий осуществления перевода обучающихся из одной организ</w:t>
      </w:r>
      <w:r>
        <w:t>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</w:t>
      </w:r>
      <w:r>
        <w:t xml:space="preserve">их уровня и направленности»,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</w:t>
      </w:r>
      <w:r>
        <w:t xml:space="preserve">и оздоровления детей и молодежи», нормативными актами о закреплении территорий с целью учета детей, подлежащих обучению в общеобразовательных организациях, Уставом образовательной организации. </w:t>
      </w:r>
    </w:p>
    <w:p w:rsidR="00811709" w:rsidRDefault="00D379CD">
      <w:pPr>
        <w:spacing w:after="310"/>
        <w:ind w:left="-5" w:right="0"/>
      </w:pPr>
      <w:r>
        <w:t xml:space="preserve">1.2. Данное </w:t>
      </w:r>
      <w:hyperlink r:id="rId7">
        <w:r>
          <w:t xml:space="preserve">Положение о правилах перевода, выбытия, отчисления и </w:t>
        </w:r>
      </w:hyperlink>
      <w:hyperlink r:id="rId8">
        <w:r>
          <w:t>восстановления обучающихся</w:t>
        </w:r>
      </w:hyperlink>
      <w:r>
        <w:t xml:space="preserve"> регламентирует порядок и правила перевода, выбытия, отчисления и восстановления обучающихся из (в) организации(</w:t>
      </w:r>
      <w:proofErr w:type="spellStart"/>
      <w:r>
        <w:t>ию</w:t>
      </w:r>
      <w:proofErr w:type="spellEnd"/>
      <w:r>
        <w:t>). 1.</w:t>
      </w:r>
      <w:r>
        <w:t xml:space="preserve">3. Настоящие Правила разработаны с целью соблюдения законодательства Российской Федерации в области образования в части обеспечения права граждан на получение общего образования, а также их выбытия, перевода, отчисления </w:t>
      </w:r>
      <w:proofErr w:type="gramStart"/>
      <w:r>
        <w:t>и  восстановления</w:t>
      </w:r>
      <w:proofErr w:type="gramEnd"/>
      <w:r>
        <w:t>.</w:t>
      </w:r>
    </w:p>
    <w:p w:rsidR="00811709" w:rsidRDefault="00D379CD">
      <w:pPr>
        <w:pStyle w:val="2"/>
        <w:ind w:left="-5"/>
      </w:pPr>
      <w:r>
        <w:lastRenderedPageBreak/>
        <w:t>2.</w:t>
      </w:r>
      <w:r>
        <w:rPr>
          <w:b w:val="0"/>
        </w:rPr>
        <w:t xml:space="preserve"> </w:t>
      </w:r>
      <w:r>
        <w:t>Перевод обучаю</w:t>
      </w:r>
      <w:r>
        <w:t>щихся в следующий класс</w:t>
      </w:r>
    </w:p>
    <w:p w:rsidR="00811709" w:rsidRDefault="00D379CD">
      <w:pPr>
        <w:ind w:left="-5" w:right="0"/>
      </w:pPr>
      <w:r>
        <w:t>2.1. 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обучающихся вносит</w:t>
      </w:r>
    </w:p>
    <w:p w:rsidR="00811709" w:rsidRDefault="00D379CD">
      <w:pPr>
        <w:ind w:left="-5" w:right="0"/>
      </w:pPr>
      <w:r>
        <w:t>Педагогический совет.</w:t>
      </w:r>
    </w:p>
    <w:p w:rsidR="00811709" w:rsidRDefault="00D379CD">
      <w:pPr>
        <w:ind w:left="-5" w:right="0"/>
      </w:pPr>
      <w:r>
        <w:t>2.2. Приказом по ор</w:t>
      </w:r>
      <w:r>
        <w:t>ганизации, осуществляющей образовательную деятельность, утверждается решение Педсовета о переводе обучающихся. При этом указывается их количественный состав.</w:t>
      </w:r>
    </w:p>
    <w:p w:rsidR="00811709" w:rsidRDefault="00D379CD">
      <w:pPr>
        <w:ind w:left="-5" w:right="0"/>
      </w:pPr>
      <w:r>
        <w:t>2.3. Неудовлетворительные результаты промежуточной аттестации по одному или нескольким учебным пре</w:t>
      </w:r>
      <w:r>
        <w:t>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811709" w:rsidRDefault="00D379CD">
      <w:pPr>
        <w:ind w:left="-5" w:right="0"/>
      </w:pPr>
      <w:r>
        <w:t>2.4. Обучающиеся обязаны ликвидировать академическую задолженность.</w:t>
      </w:r>
    </w:p>
    <w:p w:rsidR="00811709" w:rsidRDefault="00D379CD">
      <w:pPr>
        <w:ind w:left="-5" w:right="0"/>
      </w:pPr>
      <w:r>
        <w:t>2.5. Обучающиеся, имеющие академиче</w:t>
      </w:r>
      <w:r>
        <w:t>скую задолженность, вправе пройти промежуточную аттестацию по соответствующему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</w:t>
      </w:r>
      <w:r>
        <w:t xml:space="preserve">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811709" w:rsidRDefault="00D379CD">
      <w:pPr>
        <w:ind w:left="-5" w:right="0"/>
      </w:pPr>
      <w:r>
        <w:t>2.6. Для проведения промежуточной аттестации во второй раз образовательной организацией создается комиссия.</w:t>
      </w:r>
    </w:p>
    <w:p w:rsidR="00811709" w:rsidRDefault="00D379CD">
      <w:pPr>
        <w:ind w:left="-5" w:right="0"/>
      </w:pPr>
      <w:r>
        <w:t>2.7. Школьники, не про</w:t>
      </w:r>
      <w:r>
        <w:t>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811709" w:rsidRDefault="00D379CD">
      <w:pPr>
        <w:ind w:left="-5" w:right="0"/>
      </w:pPr>
      <w:r>
        <w:t>2.8. Решение об условном переводе и сроках ликвидации задолженности определяется Педагогическим советом. В протоколе Пе</w:t>
      </w:r>
      <w:r>
        <w:t>дагогического совета 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обучающегос</w:t>
      </w:r>
      <w:r>
        <w:t xml:space="preserve">я вносится запись: «условно переведен». Обучающийся, условно переведенный в следующий класс, в отчете на начало года по форме ОО-1 указывается в составе того класса, в который условно переведен. </w:t>
      </w:r>
    </w:p>
    <w:p w:rsidR="00811709" w:rsidRDefault="00D379CD">
      <w:pPr>
        <w:ind w:left="-5" w:right="0"/>
      </w:pPr>
      <w:r>
        <w:t>2.9. Условно переведенным обучающимся необходимо ликвидирова</w:t>
      </w:r>
      <w:r>
        <w:t>ть академическую задолженность, в установленные Педагогическим советом сроки, в течение следующего учебного года, но не ранее его начала.</w:t>
      </w:r>
    </w:p>
    <w:p w:rsidR="00811709" w:rsidRDefault="00D379CD">
      <w:pPr>
        <w:spacing w:after="39"/>
        <w:ind w:left="-5" w:right="0"/>
      </w:pPr>
      <w:r>
        <w:t>2.10. Школа создает обучающимся условия для ликвидации задолженности и обеспечивает контроль за своевременностью ее ли</w:t>
      </w:r>
      <w:r>
        <w:t xml:space="preserve">квидации. Школа осуществляет следующие </w:t>
      </w:r>
      <w:r>
        <w:rPr>
          <w:u w:val="single" w:color="000000"/>
        </w:rPr>
        <w:t>функции</w:t>
      </w:r>
      <w:r>
        <w:t>:</w:t>
      </w:r>
    </w:p>
    <w:p w:rsidR="00811709" w:rsidRDefault="00D379CD">
      <w:pPr>
        <w:numPr>
          <w:ilvl w:val="0"/>
          <w:numId w:val="1"/>
        </w:numPr>
        <w:spacing w:after="39"/>
        <w:ind w:right="0" w:hanging="360"/>
      </w:pPr>
      <w:r>
        <w:t>знакомит родителей (законных представителей) с порядком организации условного перевода обучающегося, объёмом необходимого для освоения учебного материала;</w:t>
      </w:r>
    </w:p>
    <w:p w:rsidR="00811709" w:rsidRDefault="00D379CD">
      <w:pPr>
        <w:numPr>
          <w:ilvl w:val="0"/>
          <w:numId w:val="1"/>
        </w:numPr>
        <w:spacing w:after="38"/>
        <w:ind w:right="0" w:hanging="360"/>
      </w:pPr>
      <w:r>
        <w:t>письменно информирует родителей (законных представите</w:t>
      </w:r>
      <w:r>
        <w:t>лей) о решении Педагогического совета об условном переводе;</w:t>
      </w:r>
    </w:p>
    <w:p w:rsidR="00811709" w:rsidRDefault="00D379CD">
      <w:pPr>
        <w:numPr>
          <w:ilvl w:val="0"/>
          <w:numId w:val="1"/>
        </w:numPr>
        <w:spacing w:after="38"/>
        <w:ind w:right="0" w:hanging="360"/>
      </w:pPr>
      <w:r>
        <w:lastRenderedPageBreak/>
        <w:t>проводит специальные занятия с целью усвоения обучающимся учебной программы соответствующего предмета в полном объеме;</w:t>
      </w:r>
    </w:p>
    <w:p w:rsidR="00811709" w:rsidRDefault="00D379CD">
      <w:pPr>
        <w:numPr>
          <w:ilvl w:val="0"/>
          <w:numId w:val="1"/>
        </w:numPr>
        <w:spacing w:after="39"/>
        <w:ind w:right="0" w:hanging="360"/>
      </w:pPr>
      <w:r>
        <w:t>своевременно уведомляет родителей (законных представителей) о ходе ликвидации задолженности, по окончании срока ликвидации задолженности - о результатах;</w:t>
      </w:r>
    </w:p>
    <w:p w:rsidR="00811709" w:rsidRDefault="00D379CD">
      <w:pPr>
        <w:numPr>
          <w:ilvl w:val="0"/>
          <w:numId w:val="1"/>
        </w:numPr>
        <w:spacing w:after="38"/>
        <w:ind w:right="0" w:hanging="360"/>
      </w:pPr>
      <w:r>
        <w:t>проводит по мере готовности обучающегося по заявлению родителей (законных представителей) аттестацию п</w:t>
      </w:r>
      <w:r>
        <w:t>о соответствующему предмету;</w:t>
      </w:r>
    </w:p>
    <w:p w:rsidR="00811709" w:rsidRDefault="00D379CD">
      <w:pPr>
        <w:numPr>
          <w:ilvl w:val="0"/>
          <w:numId w:val="1"/>
        </w:numPr>
        <w:ind w:right="0" w:hanging="360"/>
      </w:pPr>
      <w:r>
        <w:t>форма аттестации (устно, письменно)</w:t>
      </w:r>
      <w:r>
        <w:rPr>
          <w:b/>
        </w:rPr>
        <w:t xml:space="preserve"> </w:t>
      </w:r>
      <w:r>
        <w:t>определяется аттестационной комиссией, состав которой утверждается приказом по общеобразовательной организации в количестве не менее двух учителей, преподающих данный учебный предмет.</w:t>
      </w:r>
    </w:p>
    <w:p w:rsidR="00811709" w:rsidRDefault="00D379CD">
      <w:pPr>
        <w:ind w:left="-5" w:right="0"/>
      </w:pPr>
      <w:r>
        <w:t xml:space="preserve"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 </w:t>
      </w:r>
    </w:p>
    <w:p w:rsidR="00C70FC3" w:rsidRDefault="00D379CD" w:rsidP="00C70FC3">
      <w:pPr>
        <w:spacing w:after="39"/>
        <w:ind w:left="0" w:right="0" w:firstLine="0"/>
      </w:pPr>
      <w:r>
        <w:t>2.11</w:t>
      </w:r>
      <w:r>
        <w:t>. Ответственность за ликвидацию обучающимися академической задолженности возлагается на родителей (законных представителей). Родителями (законными представителями) могут быть организованы дополнительные учебные занятия для обучающихся в форме самообразован</w:t>
      </w:r>
      <w:r>
        <w:t xml:space="preserve">ия в свободное от основной учебы время либо на условиях договора, заключенного родителями (законными представителями): </w:t>
      </w:r>
      <w:r w:rsidR="00C70FC3"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C70FC3" w:rsidRDefault="00C70FC3" w:rsidP="00C70FC3">
      <w:pPr>
        <w:numPr>
          <w:ilvl w:val="0"/>
          <w:numId w:val="1"/>
        </w:numPr>
        <w:spacing w:after="38"/>
        <w:ind w:right="0" w:hanging="360"/>
      </w:pPr>
      <w:r>
        <w:t xml:space="preserve">с учителями, имеющими право на индивидуальную трудовую деятельность; </w:t>
      </w:r>
    </w:p>
    <w:p w:rsidR="00C70FC3" w:rsidRDefault="00C70FC3" w:rsidP="00C70FC3">
      <w:pPr>
        <w:numPr>
          <w:ilvl w:val="0"/>
          <w:numId w:val="1"/>
        </w:numPr>
        <w:ind w:right="0" w:hanging="360"/>
      </w:pPr>
      <w:r>
        <w:t>с любой образовательной организацией на условиях предоставления платных образовательных услуг.</w:t>
      </w:r>
    </w:p>
    <w:p w:rsidR="00C70FC3" w:rsidRDefault="00C70FC3" w:rsidP="00C70FC3">
      <w:pPr>
        <w:numPr>
          <w:ilvl w:val="1"/>
          <w:numId w:val="2"/>
        </w:numPr>
        <w:ind w:right="0"/>
      </w:pPr>
      <w:r>
        <w:t xml:space="preserve">Школа, родители (законные представители) </w:t>
      </w:r>
      <w:proofErr w:type="spellStart"/>
      <w:r>
        <w:t>несовершеннолетнегообучающегося</w:t>
      </w:r>
      <w:proofErr w:type="spellEnd"/>
      <w:r>
        <w:t xml:space="preserve">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 </w:t>
      </w:r>
    </w:p>
    <w:p w:rsidR="00C70FC3" w:rsidRDefault="00C70FC3" w:rsidP="00C70FC3">
      <w:pPr>
        <w:numPr>
          <w:ilvl w:val="1"/>
          <w:numId w:val="2"/>
        </w:numPr>
        <w:ind w:right="0"/>
      </w:pPr>
      <w:r>
        <w:t xml:space="preserve">Обучающиеся, успешно ликвидировавшие академическую задолженность </w:t>
      </w:r>
      <w:proofErr w:type="spellStart"/>
      <w:r>
        <w:t>вустановленные</w:t>
      </w:r>
      <w:proofErr w:type="spellEnd"/>
      <w:r>
        <w:t xml:space="preserve"> сроки, продолжают обучение в данном классе. Итоговая отметка по предмету по окончании срока ликвидации задолженности выставляется в электронный классный журнал учителем-предметником, в личное дело классным руководителем. </w:t>
      </w:r>
    </w:p>
    <w:p w:rsidR="00811709" w:rsidRDefault="00811709" w:rsidP="00C70FC3">
      <w:pPr>
        <w:ind w:left="-5" w:right="0"/>
        <w:sectPr w:rsidR="00811709">
          <w:headerReference w:type="even" r:id="rId9"/>
          <w:headerReference w:type="default" r:id="rId10"/>
          <w:headerReference w:type="first" r:id="rId11"/>
          <w:pgSz w:w="11906" w:h="16838"/>
          <w:pgMar w:top="913" w:right="848" w:bottom="1125" w:left="1278" w:header="720" w:footer="720" w:gutter="0"/>
          <w:cols w:space="720"/>
        </w:sectPr>
      </w:pPr>
    </w:p>
    <w:p w:rsidR="00811709" w:rsidRDefault="00D379CD">
      <w:pPr>
        <w:numPr>
          <w:ilvl w:val="1"/>
          <w:numId w:val="2"/>
        </w:numPr>
        <w:ind w:right="0"/>
      </w:pPr>
      <w:r>
        <w:lastRenderedPageBreak/>
        <w:t xml:space="preserve">Педагогическим советом принимается решение об окончательном </w:t>
      </w:r>
      <w:proofErr w:type="spellStart"/>
      <w:r>
        <w:t>переводеобучающегося</w:t>
      </w:r>
      <w:proofErr w:type="spellEnd"/>
      <w:r>
        <w:t xml:space="preserve"> в класс, в который он был переведен условно. На основании решения Педагогического сове</w:t>
      </w:r>
      <w:r>
        <w:t xml:space="preserve">та директор издает приказ о переводе, который в трехдневный срок доводится </w:t>
      </w:r>
      <w:proofErr w:type="gramStart"/>
      <w:r>
        <w:t>до сведения</w:t>
      </w:r>
      <w:proofErr w:type="gramEnd"/>
      <w:r>
        <w:t xml:space="preserve"> обучающегося и его родителей (законных представителей). В классный журнал предыдущего года вносится соответствующая запись рядом с записью об условном переводе. </w:t>
      </w:r>
    </w:p>
    <w:p w:rsidR="00811709" w:rsidRDefault="00D379CD">
      <w:pPr>
        <w:numPr>
          <w:ilvl w:val="1"/>
          <w:numId w:val="2"/>
        </w:numPr>
        <w:spacing w:after="39"/>
        <w:ind w:right="0"/>
      </w:pPr>
      <w:r>
        <w:t>Обучающ</w:t>
      </w:r>
      <w:r>
        <w:t xml:space="preserve">иеся, осваивающие программы начального общего, </w:t>
      </w:r>
      <w:proofErr w:type="spellStart"/>
      <w:r>
        <w:t>основногообщего</w:t>
      </w:r>
      <w:proofErr w:type="spellEnd"/>
      <w:r>
        <w:t xml:space="preserve"> и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представителей):</w:t>
      </w:r>
    </w:p>
    <w:p w:rsidR="00811709" w:rsidRDefault="00D379CD">
      <w:pPr>
        <w:numPr>
          <w:ilvl w:val="0"/>
          <w:numId w:val="1"/>
        </w:numPr>
        <w:ind w:right="0" w:hanging="360"/>
      </w:pPr>
      <w:r>
        <w:t>оставляются н</w:t>
      </w:r>
      <w:r>
        <w:t>а повторное обучение;</w:t>
      </w:r>
    </w:p>
    <w:p w:rsidR="00811709" w:rsidRDefault="00D379CD">
      <w:pPr>
        <w:numPr>
          <w:ilvl w:val="0"/>
          <w:numId w:val="1"/>
        </w:numPr>
        <w:spacing w:after="39"/>
        <w:ind w:right="0" w:hanging="360"/>
      </w:pPr>
      <w:r>
        <w:t>переводятся на обучение по адаптированным образовательным программам в соответствии с рекомендациями психолого-</w:t>
      </w:r>
      <w:proofErr w:type="spellStart"/>
      <w:r>
        <w:t>медикопедагогической</w:t>
      </w:r>
      <w:proofErr w:type="spellEnd"/>
      <w:r>
        <w:t xml:space="preserve"> комиссии; </w:t>
      </w:r>
    </w:p>
    <w:p w:rsidR="00811709" w:rsidRDefault="00D379CD">
      <w:pPr>
        <w:numPr>
          <w:ilvl w:val="0"/>
          <w:numId w:val="1"/>
        </w:numPr>
        <w:ind w:right="0" w:hanging="360"/>
      </w:pPr>
      <w:r>
        <w:t xml:space="preserve">переводятся на обучение по индивидуальному учебному плану. </w:t>
      </w:r>
    </w:p>
    <w:p w:rsidR="00811709" w:rsidRDefault="00D379CD">
      <w:pPr>
        <w:numPr>
          <w:ilvl w:val="1"/>
          <w:numId w:val="3"/>
        </w:numPr>
        <w:ind w:right="0" w:hanging="630"/>
      </w:pPr>
      <w:r>
        <w:t xml:space="preserve">Обучающиеся по образовательным </w:t>
      </w:r>
      <w:r>
        <w:t xml:space="preserve">программам начального </w:t>
      </w:r>
      <w:proofErr w:type="spellStart"/>
      <w:proofErr w:type="gramStart"/>
      <w:r>
        <w:t>общего,основного</w:t>
      </w:r>
      <w:proofErr w:type="spellEnd"/>
      <w:proofErr w:type="gramEnd"/>
      <w:r>
        <w:t xml:space="preserve">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811709" w:rsidRDefault="00D379CD">
      <w:pPr>
        <w:numPr>
          <w:ilvl w:val="1"/>
          <w:numId w:val="3"/>
        </w:numPr>
        <w:ind w:right="0" w:hanging="630"/>
      </w:pPr>
      <w:r>
        <w:t>Решение о повторном обучении, обучени</w:t>
      </w:r>
      <w:r>
        <w:t>и по адаптированным</w:t>
      </w:r>
      <w:r w:rsidR="00C70FC3">
        <w:t xml:space="preserve"> </w:t>
      </w:r>
      <w:r>
        <w:t xml:space="preserve">образовательным программам в соответствии с рекомендациями </w:t>
      </w:r>
      <w:proofErr w:type="spellStart"/>
      <w:r>
        <w:t>психологомедико</w:t>
      </w:r>
      <w:proofErr w:type="spellEnd"/>
      <w:r>
        <w:t xml:space="preserve">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</w:t>
      </w:r>
      <w:r>
        <w:t>представителей). На основании решения Педагогического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</w:p>
    <w:p w:rsidR="00811709" w:rsidRDefault="00D379CD">
      <w:pPr>
        <w:numPr>
          <w:ilvl w:val="1"/>
          <w:numId w:val="3"/>
        </w:numPr>
        <w:ind w:right="0" w:hanging="630"/>
      </w:pPr>
      <w:r>
        <w:t>Обуч</w:t>
      </w:r>
      <w:r>
        <w:t>ающиеся 1 класса на повторный курс обучения не оставляются.</w:t>
      </w:r>
    </w:p>
    <w:p w:rsidR="00811709" w:rsidRDefault="00D379CD">
      <w:pPr>
        <w:numPr>
          <w:ilvl w:val="1"/>
          <w:numId w:val="3"/>
        </w:numPr>
        <w:ind w:right="0" w:hanging="630"/>
      </w:pPr>
      <w:r>
        <w:t>Обучающиеся переводного класса, имеющие по всем предметам,</w:t>
      </w:r>
      <w:r w:rsidR="00C70FC3">
        <w:t xml:space="preserve"> </w:t>
      </w:r>
      <w:proofErr w:type="spellStart"/>
      <w:r w:rsidR="00C70FC3">
        <w:t>изучавш</w:t>
      </w:r>
      <w:r>
        <w:t>им</w:t>
      </w:r>
      <w:r>
        <w:t>ся</w:t>
      </w:r>
      <w:proofErr w:type="spellEnd"/>
      <w:r>
        <w:t xml:space="preserve"> в этом классе четвертные и годовые отметки «5», награждаются похвальным листом «За отличные успехи в учении». </w:t>
      </w:r>
    </w:p>
    <w:p w:rsidR="00811709" w:rsidRDefault="00D379CD">
      <w:pPr>
        <w:numPr>
          <w:ilvl w:val="1"/>
          <w:numId w:val="3"/>
        </w:numPr>
        <w:spacing w:after="310"/>
        <w:ind w:right="0" w:hanging="630"/>
      </w:pPr>
      <w:r>
        <w:t>После издания п</w:t>
      </w:r>
      <w:r>
        <w:t>риказа о переводе обучающихся в следующий класс,</w:t>
      </w:r>
      <w:r w:rsidR="00C70FC3">
        <w:t xml:space="preserve"> </w:t>
      </w:r>
      <w:r>
        <w:t>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811709" w:rsidRDefault="00D379CD">
      <w:pPr>
        <w:pStyle w:val="2"/>
        <w:ind w:left="-5"/>
      </w:pPr>
      <w:r>
        <w:t>3. Порядок и условия осуществления перевода</w:t>
      </w:r>
      <w:r w:rsidR="00C70FC3">
        <w:t>,</w:t>
      </w:r>
      <w:r>
        <w:t xml:space="preserve"> обучающихся в другие образовательные орг</w:t>
      </w:r>
      <w:r>
        <w:t>анизации</w:t>
      </w:r>
    </w:p>
    <w:p w:rsidR="00811709" w:rsidRDefault="00D379CD">
      <w:pPr>
        <w:spacing w:after="39"/>
        <w:ind w:left="-5" w:right="0"/>
      </w:pPr>
      <w:r>
        <w:t xml:space="preserve">3.1. Перевод обучающегося из организации, осуществляющей образовательную деятельность по образовательным программам начального общего, основного </w:t>
      </w:r>
      <w:r>
        <w:lastRenderedPageBreak/>
        <w:t>общего и среднего общего образования, в которой он обучается (далее исходная организация), в другие ор</w:t>
      </w:r>
      <w:r>
        <w:t xml:space="preserve">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</w:t>
      </w:r>
      <w:r>
        <w:rPr>
          <w:u w:val="single" w:color="000000"/>
        </w:rPr>
        <w:t>в следующих случаях:</w:t>
      </w:r>
    </w:p>
    <w:p w:rsidR="00811709" w:rsidRDefault="00D379CD">
      <w:pPr>
        <w:numPr>
          <w:ilvl w:val="0"/>
          <w:numId w:val="4"/>
        </w:numPr>
        <w:spacing w:after="38"/>
        <w:ind w:right="0" w:hanging="360"/>
      </w:pPr>
      <w: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811709" w:rsidRDefault="00D379CD">
      <w:pPr>
        <w:numPr>
          <w:ilvl w:val="0"/>
          <w:numId w:val="4"/>
        </w:numPr>
        <w:spacing w:after="39"/>
        <w:ind w:right="0" w:hanging="360"/>
      </w:pPr>
      <w:r>
        <w:t>в случае прекращения деятельности исходной организации, аннулирования лицензии на осуществление образовательной деятельности (далее лицен</w:t>
      </w:r>
      <w:r>
        <w:t>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>в случае приостановления действия лицензии.</w:t>
      </w:r>
    </w:p>
    <w:p w:rsidR="00811709" w:rsidRDefault="00D379CD">
      <w:pPr>
        <w:numPr>
          <w:ilvl w:val="1"/>
          <w:numId w:val="6"/>
        </w:numPr>
        <w:ind w:right="0" w:hanging="490"/>
      </w:pPr>
      <w:r>
        <w:t xml:space="preserve">Учредитель исходной организации и (или) уполномоченный им </w:t>
      </w:r>
      <w:proofErr w:type="spellStart"/>
      <w:r>
        <w:t>органупр</w:t>
      </w:r>
      <w:r>
        <w:t>авления</w:t>
      </w:r>
      <w:proofErr w:type="spellEnd"/>
      <w:r>
        <w:t xml:space="preserve">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811709" w:rsidRDefault="00D379CD">
      <w:pPr>
        <w:numPr>
          <w:ilvl w:val="1"/>
          <w:numId w:val="6"/>
        </w:numPr>
        <w:ind w:right="0" w:hanging="490"/>
      </w:pPr>
      <w:r>
        <w:t>Перевод обучающихся не за</w:t>
      </w:r>
      <w:r>
        <w:t xml:space="preserve">висит от периода (времени) учебного года. </w:t>
      </w:r>
    </w:p>
    <w:p w:rsidR="00811709" w:rsidRDefault="00D379CD">
      <w:pPr>
        <w:numPr>
          <w:ilvl w:val="1"/>
          <w:numId w:val="6"/>
        </w:numPr>
        <w:spacing w:after="0"/>
        <w:ind w:right="0" w:hanging="490"/>
      </w:pPr>
      <w:r>
        <w:rPr>
          <w:u w:val="single" w:color="000000"/>
        </w:rPr>
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</w:t>
      </w:r>
    </w:p>
    <w:p w:rsidR="00811709" w:rsidRDefault="00D379CD">
      <w:pPr>
        <w:spacing w:after="39"/>
        <w:ind w:left="-5" w:right="0"/>
      </w:pPr>
      <w:r>
        <w:t xml:space="preserve">3.4.1. В случае перевода совершеннолетнего обучающегося по его </w:t>
      </w:r>
      <w:r>
        <w:t>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 xml:space="preserve">осуществляют выбор принимающей организации; </w:t>
      </w:r>
    </w:p>
    <w:p w:rsidR="00811709" w:rsidRDefault="00D379CD">
      <w:pPr>
        <w:numPr>
          <w:ilvl w:val="0"/>
          <w:numId w:val="4"/>
        </w:numPr>
        <w:spacing w:after="39"/>
        <w:ind w:right="0" w:hanging="360"/>
      </w:pPr>
      <w:r>
        <w:t>обращают</w:t>
      </w:r>
      <w:r>
        <w:t>ся в выбранную принимающую организацию с запросом о наличии свободных мест, в том числе с использованием информационно</w:t>
      </w:r>
      <w:r w:rsidR="00C70FC3">
        <w:t>-</w:t>
      </w:r>
      <w:r>
        <w:t>телекоммуникационной сети «Интернет» (далее - сеть Интернет);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>при отсутствии свободных мест в выбранной принимающей организации обращаются</w:t>
      </w:r>
      <w:r>
        <w:t xml:space="preserve">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811709" w:rsidRDefault="00D379CD">
      <w:pPr>
        <w:ind w:left="730" w:right="0"/>
      </w:pPr>
      <w:r>
        <w:t>обращаются в исходную организ</w:t>
      </w:r>
      <w:r>
        <w:t xml:space="preserve">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811709" w:rsidRDefault="00D379CD">
      <w:pPr>
        <w:spacing w:after="39"/>
        <w:ind w:left="-5" w:right="0"/>
      </w:pPr>
      <w:r>
        <w:t xml:space="preserve">3.4.2. В заявлении </w:t>
      </w:r>
      <w:r>
        <w:t>род</w:t>
      </w:r>
      <w:r>
        <w:t>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 xml:space="preserve">фамилия, имя, отчество (при наличии) обучающегося; 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lastRenderedPageBreak/>
        <w:t xml:space="preserve">дата рождения; </w:t>
      </w:r>
    </w:p>
    <w:p w:rsidR="00811709" w:rsidRDefault="00C70FC3">
      <w:pPr>
        <w:numPr>
          <w:ilvl w:val="0"/>
          <w:numId w:val="4"/>
        </w:numPr>
        <w:ind w:right="0" w:hanging="360"/>
      </w:pPr>
      <w:r>
        <w:t>класс;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>наименова</w:t>
      </w:r>
      <w:r>
        <w:t xml:space="preserve">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811709" w:rsidRDefault="00D379CD">
      <w:pPr>
        <w:numPr>
          <w:ilvl w:val="2"/>
          <w:numId w:val="5"/>
        </w:numPr>
        <w:ind w:right="0"/>
      </w:pPr>
      <w:r>
        <w:t xml:space="preserve">На основании заявления совершеннолетнего обучающегося или </w:t>
      </w:r>
      <w:proofErr w:type="gramStart"/>
      <w:r>
        <w:t>родителей(</w:t>
      </w:r>
      <w:proofErr w:type="gramEnd"/>
      <w:r>
        <w:t>законных представителей) несовершеннолетнего обучающег</w:t>
      </w:r>
      <w:r>
        <w:t xml:space="preserve">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организации. </w:t>
      </w:r>
    </w:p>
    <w:p w:rsidR="00811709" w:rsidRDefault="00D379CD">
      <w:pPr>
        <w:numPr>
          <w:ilvl w:val="2"/>
          <w:numId w:val="5"/>
        </w:numPr>
        <w:spacing w:after="39"/>
        <w:ind w:right="0"/>
      </w:pPr>
      <w:r>
        <w:t xml:space="preserve">Исходная организация в течении трех рабочих дней с даты </w:t>
      </w:r>
      <w:proofErr w:type="spellStart"/>
      <w:r>
        <w:t>подачизаявления</w:t>
      </w:r>
      <w:proofErr w:type="spellEnd"/>
      <w:r>
        <w:t xml:space="preserve">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>личное дело обучающегося;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>справку о периоде обучения</w:t>
      </w:r>
      <w:r>
        <w:t xml:space="preserve">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</w:t>
      </w:r>
      <w:r>
        <w:t xml:space="preserve">точной аттестации), заверенную печатью исходной организации и подписью ее руководителя (уполномоченного им лица). </w:t>
      </w:r>
    </w:p>
    <w:p w:rsidR="00811709" w:rsidRDefault="00D379CD">
      <w:pPr>
        <w:numPr>
          <w:ilvl w:val="2"/>
          <w:numId w:val="10"/>
        </w:numPr>
        <w:ind w:right="0"/>
      </w:pPr>
      <w:r>
        <w:t xml:space="preserve">Требование предоставления других документов в качестве основания </w:t>
      </w:r>
      <w:proofErr w:type="spellStart"/>
      <w:r>
        <w:t>длязачисления</w:t>
      </w:r>
      <w:proofErr w:type="spellEnd"/>
      <w:r>
        <w:t xml:space="preserve"> обучающихся в принимающую организацию в связи с переводом из и</w:t>
      </w:r>
      <w:r>
        <w:t xml:space="preserve">сходной организации не допускается. </w:t>
      </w:r>
    </w:p>
    <w:p w:rsidR="00811709" w:rsidRDefault="00D379CD">
      <w:pPr>
        <w:numPr>
          <w:ilvl w:val="2"/>
          <w:numId w:val="10"/>
        </w:numPr>
        <w:ind w:right="0"/>
      </w:pPr>
      <w:r>
        <w:t>Указанные в пункте 3.4.4. документы представляются совершеннолетним</w:t>
      </w:r>
      <w:r w:rsidR="00C70FC3">
        <w:t xml:space="preserve"> </w:t>
      </w:r>
      <w:r>
        <w:t>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</w:t>
      </w:r>
      <w:r>
        <w:t xml:space="preserve">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811709" w:rsidRDefault="00D379CD">
      <w:pPr>
        <w:numPr>
          <w:ilvl w:val="2"/>
          <w:numId w:val="10"/>
        </w:numPr>
        <w:ind w:right="0"/>
      </w:pPr>
      <w:r>
        <w:t>При приеме (пе</w:t>
      </w:r>
      <w:r>
        <w:t>реводе) на обучение по имеющим государственную</w:t>
      </w:r>
      <w:r w:rsidR="00C70FC3">
        <w:t xml:space="preserve"> </w:t>
      </w:r>
      <w:r>
        <w:t>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</w:t>
      </w:r>
      <w:r>
        <w:t xml:space="preserve">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</w:p>
    <w:p w:rsidR="00811709" w:rsidRDefault="00D379CD">
      <w:pPr>
        <w:numPr>
          <w:ilvl w:val="2"/>
          <w:numId w:val="10"/>
        </w:numPr>
        <w:ind w:right="0"/>
      </w:pPr>
      <w:r>
        <w:t>Зачисление обучающегося в принимающую организацию в порядке</w:t>
      </w:r>
      <w:r w:rsidR="00C70FC3">
        <w:t xml:space="preserve"> </w:t>
      </w:r>
      <w:r>
        <w:t>перевода оформляется распорядительным актом р</w:t>
      </w:r>
      <w:r>
        <w:t xml:space="preserve">уководителя принимающей организации (уполномоченного им лица) в течение трех </w:t>
      </w:r>
      <w:r>
        <w:lastRenderedPageBreak/>
        <w:t xml:space="preserve">рабочих дней после приема заявления и документов, указанных в пункте 3.4.4, с указанием даты зачисления и класса. </w:t>
      </w:r>
    </w:p>
    <w:p w:rsidR="00811709" w:rsidRDefault="00D379CD">
      <w:pPr>
        <w:numPr>
          <w:ilvl w:val="2"/>
          <w:numId w:val="10"/>
        </w:numPr>
        <w:ind w:right="0"/>
      </w:pPr>
      <w:r>
        <w:t>Принимающая организация при зачислении обучающегося, отчисленного</w:t>
      </w:r>
      <w:r w:rsidR="00C70FC3">
        <w:t xml:space="preserve"> </w:t>
      </w:r>
      <w:r>
        <w:t>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</w:t>
      </w:r>
      <w:r>
        <w:t xml:space="preserve">те распорядительного акта о зачислении обучающегося в принимающую организацию. </w:t>
      </w:r>
    </w:p>
    <w:p w:rsidR="00811709" w:rsidRDefault="00D379CD">
      <w:pPr>
        <w:spacing w:after="0"/>
        <w:ind w:left="-7" w:right="0" w:hanging="8"/>
      </w:pPr>
      <w:r>
        <w:t xml:space="preserve">3.5. </w:t>
      </w:r>
      <w:r>
        <w:rPr>
          <w:u w:val="single" w:color="000000"/>
        </w:rPr>
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</w:t>
      </w:r>
      <w:r>
        <w:rPr>
          <w:u w:val="single" w:color="000000"/>
        </w:rPr>
        <w:t>ьной программе, прекращения действия государственной аккредитации; в случае приостановления действия лицензии.</w:t>
      </w:r>
    </w:p>
    <w:p w:rsidR="00811709" w:rsidRDefault="00D379CD">
      <w:pPr>
        <w:numPr>
          <w:ilvl w:val="2"/>
          <w:numId w:val="9"/>
        </w:numPr>
        <w:ind w:right="0"/>
      </w:pPr>
      <w:r>
        <w:t>При принятии решения о прекращении деятельности исходной</w:t>
      </w:r>
      <w:r w:rsidR="00C70FC3">
        <w:t xml:space="preserve"> </w:t>
      </w:r>
      <w:r>
        <w:t>организации в соответствующем распорядительном акте учредителя указывается принимающая ор</w:t>
      </w:r>
      <w:r>
        <w:t xml:space="preserve">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3.2 настоящего Положения. </w:t>
      </w:r>
    </w:p>
    <w:p w:rsidR="00811709" w:rsidRDefault="00D379CD">
      <w:pPr>
        <w:numPr>
          <w:ilvl w:val="2"/>
          <w:numId w:val="9"/>
        </w:numPr>
        <w:ind w:right="0"/>
      </w:pPr>
      <w:r>
        <w:t>О предстоящем переводе исходная организация в случае пре</w:t>
      </w:r>
      <w:r>
        <w:t>кращения</w:t>
      </w:r>
      <w:r w:rsidR="00C70FC3">
        <w:t xml:space="preserve"> </w:t>
      </w:r>
      <w:r>
        <w:t>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</w:t>
      </w:r>
      <w:r>
        <w:t>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3.2, на перевод в принимающую органи</w:t>
      </w:r>
      <w:r>
        <w:t xml:space="preserve">зацию. </w:t>
      </w:r>
    </w:p>
    <w:p w:rsidR="00811709" w:rsidRDefault="00D379CD">
      <w:pPr>
        <w:numPr>
          <w:ilvl w:val="2"/>
          <w:numId w:val="9"/>
        </w:numPr>
        <w:spacing w:after="39"/>
        <w:ind w:right="0"/>
      </w:pPr>
      <w:r>
        <w:t>О причине, влекущей за собой необходимость перевода обучающихся,</w:t>
      </w:r>
      <w:r w:rsidR="00C70FC3">
        <w:t xml:space="preserve"> </w:t>
      </w:r>
      <w:r>
        <w:t>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</w:t>
      </w:r>
      <w:r>
        <w:t xml:space="preserve">стить указанное уведомление на своем официальном сайте в сети Интернет: </w:t>
      </w:r>
    </w:p>
    <w:p w:rsidR="00811709" w:rsidRDefault="00D379CD">
      <w:pPr>
        <w:numPr>
          <w:ilvl w:val="0"/>
          <w:numId w:val="4"/>
        </w:numPr>
        <w:spacing w:after="39"/>
        <w:ind w:right="0" w:hanging="360"/>
      </w:pPr>
      <w:r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>в случае приостановлени</w:t>
      </w:r>
      <w:r>
        <w:t>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</w:t>
      </w:r>
      <w:r>
        <w:t xml:space="preserve">нительной власти субъекта Российской Федерации, </w:t>
      </w:r>
      <w:r>
        <w:lastRenderedPageBreak/>
        <w:t>осуществляющим переданные Российской Федерацией полномочия в сфере образования, решении о приостановлении действия лицензии на</w:t>
      </w:r>
    </w:p>
    <w:p w:rsidR="00811709" w:rsidRDefault="00D379CD">
      <w:pPr>
        <w:ind w:left="730" w:right="0"/>
      </w:pPr>
      <w:r>
        <w:t>осуществление образовательной деятельности;</w:t>
      </w:r>
    </w:p>
    <w:p w:rsidR="00811709" w:rsidRDefault="00D379CD">
      <w:pPr>
        <w:spacing w:after="39"/>
        <w:ind w:left="730" w:right="0"/>
      </w:pPr>
      <w:r>
        <w:t>в случае лишения исходной организации</w:t>
      </w:r>
      <w:r>
        <w:t xml:space="preserve">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</w:t>
      </w:r>
      <w:r>
        <w:t xml:space="preserve">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</w:t>
      </w:r>
      <w:r>
        <w:t xml:space="preserve">Федерацией полномочия в сфере образования (далее – </w:t>
      </w:r>
      <w:proofErr w:type="spellStart"/>
      <w:r>
        <w:t>аккредитационные</w:t>
      </w:r>
      <w:proofErr w:type="spellEnd"/>
      <w: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 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>в случае если до прекращения действия государствен</w:t>
      </w:r>
      <w:r>
        <w:t xml:space="preserve">ной аккредитации осталось менее 25 рабочих дней и у исходной организации отсутствует полученное от </w:t>
      </w:r>
      <w:proofErr w:type="spellStart"/>
      <w:r>
        <w:t>аккредитационного</w:t>
      </w:r>
      <w:proofErr w:type="spellEnd"/>
      <w: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</w:t>
      </w:r>
      <w:r>
        <w:t>ментов к рассмотрению по существу</w:t>
      </w:r>
    </w:p>
    <w:p w:rsidR="00811709" w:rsidRDefault="00D379CD">
      <w:pPr>
        <w:spacing w:after="23" w:line="259" w:lineRule="auto"/>
        <w:ind w:left="33" w:right="0"/>
        <w:jc w:val="center"/>
      </w:pPr>
      <w:r>
        <w:t xml:space="preserve">- в течение пяти рабочих дней с даты наступления указанного случая; 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 xml:space="preserve">в случае отказа </w:t>
      </w:r>
      <w:proofErr w:type="spellStart"/>
      <w:r>
        <w:t>аккредитационного</w:t>
      </w:r>
      <w:proofErr w:type="spellEnd"/>
      <w:r>
        <w:t xml:space="preserve">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5 рабочих дней с момента внесения в государственну</w:t>
      </w:r>
      <w:r>
        <w:t>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программам».</w:t>
      </w:r>
    </w:p>
    <w:p w:rsidR="00811709" w:rsidRDefault="00D379CD">
      <w:pPr>
        <w:spacing w:after="39"/>
        <w:ind w:left="-5" w:right="0"/>
      </w:pPr>
      <w:r>
        <w:t>3.5.4. Учредитель, за исключением случая, указанного в пункте 3.5.1, осуществляет выбор принимающ</w:t>
      </w:r>
      <w:r>
        <w:t xml:space="preserve">их организаций с использованием: </w:t>
      </w:r>
    </w:p>
    <w:p w:rsidR="00811709" w:rsidRDefault="00D379CD">
      <w:pPr>
        <w:numPr>
          <w:ilvl w:val="0"/>
          <w:numId w:val="4"/>
        </w:numPr>
        <w:spacing w:after="38"/>
        <w:ind w:right="0" w:hanging="360"/>
      </w:pPr>
      <w:r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 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 xml:space="preserve">сведений, содержащихся в Реестре организаций. </w:t>
      </w:r>
    </w:p>
    <w:p w:rsidR="00811709" w:rsidRDefault="00D379CD">
      <w:pPr>
        <w:numPr>
          <w:ilvl w:val="2"/>
          <w:numId w:val="7"/>
        </w:numPr>
        <w:ind w:right="0"/>
      </w:pPr>
      <w:r>
        <w:t>Учредитель запрашивает вы</w:t>
      </w:r>
      <w:r>
        <w:t>бранные им из Реестра организаций,</w:t>
      </w:r>
      <w:r w:rsidR="00C70FC3">
        <w:t xml:space="preserve"> </w:t>
      </w:r>
      <w:r>
        <w:t>осуществляющих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</w:t>
      </w:r>
      <w:r>
        <w:t xml:space="preserve">бочих дней с момента получения соответствующего запроса письменно проинформировать о возможности перевода обучающихся. </w:t>
      </w:r>
    </w:p>
    <w:p w:rsidR="00811709" w:rsidRDefault="00D379CD">
      <w:pPr>
        <w:numPr>
          <w:ilvl w:val="2"/>
          <w:numId w:val="7"/>
        </w:numPr>
        <w:spacing w:after="39"/>
        <w:ind w:right="0"/>
      </w:pPr>
      <w:r>
        <w:t xml:space="preserve">Исходная организация доводит до сведения обучающихся и их </w:t>
      </w:r>
      <w:proofErr w:type="gramStart"/>
      <w:r>
        <w:t>родителей(</w:t>
      </w:r>
      <w:proofErr w:type="gramEnd"/>
      <w:r>
        <w:t xml:space="preserve">законных представителей) полученную от учредителя </w:t>
      </w:r>
      <w:r>
        <w:lastRenderedPageBreak/>
        <w:t>информацию об орга</w:t>
      </w:r>
      <w:r>
        <w:t>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пункте 3.2, на перевод в принимающую организацию. Указанная ин</w:t>
      </w:r>
      <w:r>
        <w:t xml:space="preserve">формация доводится в течение десяти рабочих дней с момента ее получения и включает в себя: </w:t>
      </w:r>
    </w:p>
    <w:p w:rsidR="00811709" w:rsidRDefault="00D379CD">
      <w:pPr>
        <w:numPr>
          <w:ilvl w:val="0"/>
          <w:numId w:val="4"/>
        </w:numPr>
        <w:ind w:right="0" w:hanging="360"/>
      </w:pPr>
      <w:r>
        <w:t xml:space="preserve">наименование принимающей организации (принимающих организаций), </w:t>
      </w:r>
    </w:p>
    <w:p w:rsidR="00811709" w:rsidRDefault="00811709" w:rsidP="00C70FC3">
      <w:pPr>
        <w:ind w:left="0" w:firstLine="0"/>
      </w:pPr>
    </w:p>
    <w:p w:rsidR="00C70FC3" w:rsidRDefault="00C70FC3" w:rsidP="00C70FC3">
      <w:pPr>
        <w:ind w:left="730" w:right="0"/>
      </w:pPr>
      <w:r>
        <w:t xml:space="preserve">перечень образовательных программ, реализуемых организацией, количество свободных мест. </w:t>
      </w:r>
    </w:p>
    <w:p w:rsidR="00C70FC3" w:rsidRDefault="00C70FC3" w:rsidP="00C70FC3">
      <w:pPr>
        <w:numPr>
          <w:ilvl w:val="2"/>
          <w:numId w:val="8"/>
        </w:numPr>
        <w:ind w:right="0"/>
      </w:pPr>
      <w:r>
        <w:t>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C70FC3" w:rsidRDefault="00C70FC3" w:rsidP="00C70FC3">
      <w:pPr>
        <w:numPr>
          <w:ilvl w:val="2"/>
          <w:numId w:val="8"/>
        </w:numPr>
        <w:ind w:right="0"/>
      </w:pPr>
      <w:r>
        <w:t xml:space="preserve">После получения соответствующих письменных согласий лиц, указанных </w:t>
      </w:r>
      <w:proofErr w:type="spellStart"/>
      <w:r>
        <w:t>впункте</w:t>
      </w:r>
      <w:proofErr w:type="spellEnd"/>
      <w:r>
        <w:t xml:space="preserve"> 3.2,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 </w:t>
      </w:r>
    </w:p>
    <w:p w:rsidR="00C70FC3" w:rsidRDefault="00C70FC3" w:rsidP="00C70FC3">
      <w:pPr>
        <w:numPr>
          <w:ilvl w:val="2"/>
          <w:numId w:val="8"/>
        </w:numPr>
        <w:ind w:right="0"/>
      </w:pPr>
      <w:r>
        <w:t xml:space="preserve">Исходная организация передает в принимающую организацию </w:t>
      </w:r>
      <w:proofErr w:type="spellStart"/>
      <w:r>
        <w:t>списочныйсостав</w:t>
      </w:r>
      <w:proofErr w:type="spellEnd"/>
      <w:r>
        <w:t xml:space="preserve"> обучающихся, копии учебных планов, соответствующие письменные согласия лиц, указанных в пункте 3.2, личные дела обучающихся.</w:t>
      </w:r>
    </w:p>
    <w:p w:rsidR="00C70FC3" w:rsidRDefault="00C70FC3" w:rsidP="00C70FC3">
      <w:pPr>
        <w:ind w:left="0" w:firstLine="0"/>
      </w:pPr>
    </w:p>
    <w:p w:rsidR="00017300" w:rsidRDefault="00017300" w:rsidP="00017300">
      <w:pPr>
        <w:ind w:left="0" w:firstLine="0"/>
      </w:pPr>
      <w:r w:rsidRPr="00017300">
        <w:t>3.5.7.</w:t>
      </w:r>
      <w:r w:rsidRPr="00017300">
        <w:tab/>
        <w:t xml:space="preserve">На основании представленных документов принимающая </w:t>
      </w:r>
      <w:proofErr w:type="spellStart"/>
      <w:r w:rsidRPr="00017300">
        <w:t>организацияиздает</w:t>
      </w:r>
      <w:proofErr w:type="spellEnd"/>
      <w:r w:rsidRPr="00017300">
        <w:t xml:space="preserve">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017300" w:rsidRDefault="00017300" w:rsidP="00017300">
      <w:pPr>
        <w:ind w:left="0" w:firstLine="0"/>
      </w:pPr>
    </w:p>
    <w:p w:rsidR="00017300" w:rsidRPr="00017300" w:rsidRDefault="00017300" w:rsidP="00017300">
      <w:pPr>
        <w:ind w:left="0" w:firstLine="0"/>
        <w:sectPr w:rsidR="00017300" w:rsidRPr="00017300">
          <w:headerReference w:type="even" r:id="rId12"/>
          <w:headerReference w:type="default" r:id="rId13"/>
          <w:headerReference w:type="first" r:id="rId14"/>
          <w:pgSz w:w="11906" w:h="16838"/>
          <w:pgMar w:top="913" w:right="851" w:bottom="979" w:left="1278" w:header="720" w:footer="720" w:gutter="0"/>
          <w:cols w:space="720"/>
        </w:sectPr>
      </w:pPr>
      <w:r w:rsidRPr="00017300">
        <w:t>3.5.7.</w:t>
      </w:r>
      <w:r w:rsidRPr="00017300">
        <w:tab/>
        <w:t xml:space="preserve">В принимающей организации на основании переданных личных дел </w:t>
      </w:r>
      <w:proofErr w:type="spellStart"/>
      <w:r w:rsidRPr="00017300">
        <w:t>наобучающихся</w:t>
      </w:r>
      <w:proofErr w:type="spellEnd"/>
      <w:r w:rsidRPr="00017300">
        <w:t xml:space="preserve">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пункте 3.2.</w:t>
      </w:r>
    </w:p>
    <w:p w:rsidR="00811709" w:rsidRDefault="00D379CD">
      <w:pPr>
        <w:pStyle w:val="2"/>
        <w:ind w:left="-5"/>
      </w:pPr>
      <w:r>
        <w:lastRenderedPageBreak/>
        <w:t>4.</w:t>
      </w:r>
      <w:r>
        <w:rPr>
          <w:b w:val="0"/>
        </w:rPr>
        <w:t xml:space="preserve"> </w:t>
      </w:r>
      <w:r>
        <w:t>Основания отчисления и восстановления обучающихся</w:t>
      </w:r>
    </w:p>
    <w:p w:rsidR="00811709" w:rsidRDefault="00D379CD">
      <w:pPr>
        <w:spacing w:after="37"/>
        <w:ind w:left="-7" w:right="0" w:hanging="8"/>
      </w:pPr>
      <w:r>
        <w:t xml:space="preserve">4.1. </w:t>
      </w:r>
      <w:r>
        <w:rPr>
          <w:u w:val="single" w:color="000000"/>
        </w:rPr>
        <w:t xml:space="preserve"> Обучающийся может быть отчислен </w:t>
      </w:r>
      <w:proofErr w:type="gramStart"/>
      <w:r>
        <w:rPr>
          <w:u w:val="single" w:color="000000"/>
        </w:rPr>
        <w:t>из  организации</w:t>
      </w:r>
      <w:proofErr w:type="gramEnd"/>
      <w:r>
        <w:rPr>
          <w:u w:val="single" w:color="000000"/>
        </w:rPr>
        <w:t>, осуществляющей  образовательную деятельность :</w:t>
      </w:r>
    </w:p>
    <w:p w:rsidR="00811709" w:rsidRDefault="00D379CD">
      <w:pPr>
        <w:numPr>
          <w:ilvl w:val="0"/>
          <w:numId w:val="11"/>
        </w:numPr>
        <w:ind w:right="0" w:hanging="360"/>
      </w:pPr>
      <w:r>
        <w:t>в связи с получением образования (завершением обучения);</w:t>
      </w:r>
    </w:p>
    <w:p w:rsidR="00811709" w:rsidRDefault="00D379CD">
      <w:pPr>
        <w:numPr>
          <w:ilvl w:val="0"/>
          <w:numId w:val="11"/>
        </w:numPr>
        <w:spacing w:after="39"/>
        <w:ind w:right="0" w:hanging="360"/>
      </w:pPr>
      <w:r>
        <w:t xml:space="preserve">по инициативе </w:t>
      </w:r>
      <w:r>
        <w:t>родителей (з</w:t>
      </w:r>
      <w:r>
        <w:t xml:space="preserve">аконных представителей) несовершеннолетнего обучающегося, в </w:t>
      </w:r>
      <w:proofErr w:type="spellStart"/>
      <w:r>
        <w:t>т.ч</w:t>
      </w:r>
      <w:proofErr w:type="spellEnd"/>
      <w:r>
        <w:t>.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</w:t>
      </w:r>
    </w:p>
    <w:p w:rsidR="00811709" w:rsidRDefault="00D379CD">
      <w:pPr>
        <w:numPr>
          <w:ilvl w:val="0"/>
          <w:numId w:val="11"/>
        </w:numPr>
        <w:spacing w:after="39"/>
        <w:ind w:right="0" w:hanging="360"/>
      </w:pPr>
      <w:r>
        <w:t>в случае установления нарушения порядка пр</w:t>
      </w:r>
      <w:r>
        <w:t>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:rsidR="00811709" w:rsidRDefault="00D379CD">
      <w:pPr>
        <w:numPr>
          <w:ilvl w:val="0"/>
          <w:numId w:val="11"/>
        </w:numPr>
        <w:ind w:right="0" w:hanging="360"/>
      </w:pPr>
      <w:r>
        <w:t>за неисполнение или нарушение Устава организации, осуществляющей образовательную деятельнос</w:t>
      </w:r>
      <w:r>
        <w:t>ть, Правил внутреннего распорядка, или иных локальных нормативных актов по вопросам организации и осуществления образовательной деятельности;</w:t>
      </w:r>
    </w:p>
    <w:p w:rsidR="00811709" w:rsidRDefault="00D379CD">
      <w:pPr>
        <w:ind w:left="730" w:right="0"/>
      </w:pPr>
      <w:r>
        <w:t xml:space="preserve">по обстоятельствам, не зависящим от воли обучающегося или родителей (законных представителей) несовершеннолетнего </w:t>
      </w:r>
      <w:r>
        <w:t xml:space="preserve">обучающегося и школы, в </w:t>
      </w:r>
      <w:proofErr w:type="spellStart"/>
      <w:r>
        <w:t>т.ч</w:t>
      </w:r>
      <w:proofErr w:type="spellEnd"/>
      <w:r>
        <w:t>. в случае ликвидации организации, осуществляющей образовательную деятельность.</w:t>
      </w:r>
    </w:p>
    <w:p w:rsidR="00811709" w:rsidRDefault="00D379CD">
      <w:pPr>
        <w:numPr>
          <w:ilvl w:val="1"/>
          <w:numId w:val="13"/>
        </w:numPr>
        <w:ind w:right="0"/>
      </w:pPr>
      <w:r>
        <w:t xml:space="preserve">Отчисление обучающегося, как мера дисциплинарного </w:t>
      </w:r>
      <w:proofErr w:type="spellStart"/>
      <w:proofErr w:type="gramStart"/>
      <w:r>
        <w:t>взыскания,осуществляется</w:t>
      </w:r>
      <w:proofErr w:type="spellEnd"/>
      <w:proofErr w:type="gramEnd"/>
      <w:r>
        <w:t xml:space="preserve"> в соответствии с Порядком применения к обучающимся и снятия с обучающихся </w:t>
      </w:r>
      <w:r>
        <w:t>мер дисциплинарного взыскания, утвержденным Приказом Министерства образования и науки РФ от 15.03.13 № 185 (ч.12.ст.43 «Об образовании в РФ»).</w:t>
      </w:r>
    </w:p>
    <w:p w:rsidR="00811709" w:rsidRDefault="00D379CD">
      <w:pPr>
        <w:numPr>
          <w:ilvl w:val="1"/>
          <w:numId w:val="13"/>
        </w:numPr>
        <w:ind w:right="0"/>
      </w:pPr>
      <w:r>
        <w:t xml:space="preserve">Решение об отчислении несовершеннолетнего обучающегося, </w:t>
      </w:r>
      <w:proofErr w:type="spellStart"/>
      <w:r>
        <w:t>достигшеговозраста</w:t>
      </w:r>
      <w:proofErr w:type="spellEnd"/>
      <w:r>
        <w:t xml:space="preserve"> пятнадцати лет и не получившего основн</w:t>
      </w:r>
      <w:r>
        <w:t xml:space="preserve">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811709" w:rsidRDefault="00017300">
      <w:pPr>
        <w:numPr>
          <w:ilvl w:val="1"/>
          <w:numId w:val="13"/>
        </w:numPr>
        <w:ind w:right="0"/>
      </w:pPr>
      <w:r>
        <w:t>Р</w:t>
      </w:r>
      <w:r w:rsidR="00D379CD">
        <w:t>одители (законные представители) несовершеннолетнего</w:t>
      </w:r>
      <w:r>
        <w:t xml:space="preserve"> </w:t>
      </w:r>
      <w:r w:rsidR="00D379CD">
        <w:t>обучающегося вправе обжаловать в комиссии по урегулированию споров между участниками образовательных отношений меры</w:t>
      </w:r>
      <w:r w:rsidR="00D379CD">
        <w:t xml:space="preserve"> дисциплинарного взыскания и их применение к обучающемуся.</w:t>
      </w:r>
    </w:p>
    <w:p w:rsidR="00811709" w:rsidRDefault="00D379CD">
      <w:pPr>
        <w:numPr>
          <w:ilvl w:val="1"/>
          <w:numId w:val="13"/>
        </w:numPr>
        <w:ind w:right="0"/>
      </w:pPr>
      <w:r>
        <w:t>Меры дисциплинарного взыскания не применяются к обучающимся,</w:t>
      </w:r>
      <w:r w:rsidR="00017300">
        <w:t xml:space="preserve"> </w:t>
      </w:r>
      <w:r>
        <w:t>осваивающим программы начального общего образования, а также к обучающимся с ограниченными возможностями здоровья (с задержкой психическо</w:t>
      </w:r>
      <w:r>
        <w:t xml:space="preserve">го развития и различными формами умственной отсталости). </w:t>
      </w:r>
    </w:p>
    <w:p w:rsidR="00811709" w:rsidRDefault="00D379CD">
      <w:pPr>
        <w:numPr>
          <w:ilvl w:val="1"/>
          <w:numId w:val="13"/>
        </w:numPr>
        <w:ind w:right="0"/>
      </w:pPr>
      <w:r>
        <w:t>Не допускается применение мер дисциплинарного взыскания к</w:t>
      </w:r>
      <w:r w:rsidR="00017300">
        <w:t xml:space="preserve"> </w:t>
      </w:r>
      <w:r>
        <w:t xml:space="preserve">обучающимся во время их болезни, каникул. </w:t>
      </w:r>
    </w:p>
    <w:p w:rsidR="00811709" w:rsidRDefault="00D379CD">
      <w:pPr>
        <w:numPr>
          <w:ilvl w:val="1"/>
          <w:numId w:val="13"/>
        </w:numPr>
        <w:ind w:right="0"/>
      </w:pPr>
      <w:r>
        <w:t xml:space="preserve">Решение о переводе, отчислении детей-сирот и детей, оставшихся </w:t>
      </w:r>
      <w:proofErr w:type="spellStart"/>
      <w:r>
        <w:t>безпопечения</w:t>
      </w:r>
      <w:proofErr w:type="spellEnd"/>
      <w:r>
        <w:t xml:space="preserve"> родителей, из одной ор</w:t>
      </w:r>
      <w:r>
        <w:t xml:space="preserve">ганизации в другую принимается с </w:t>
      </w:r>
      <w:r>
        <w:lastRenderedPageBreak/>
        <w:t xml:space="preserve">согласия комиссии по делам несовершеннолетних и защите их прав и органа опеки и попечительства. </w:t>
      </w:r>
    </w:p>
    <w:p w:rsidR="00811709" w:rsidRDefault="00D379CD">
      <w:pPr>
        <w:numPr>
          <w:ilvl w:val="1"/>
          <w:numId w:val="13"/>
        </w:numPr>
        <w:ind w:right="0"/>
      </w:pPr>
      <w:r>
        <w:t>Отчисление обучающегося при его переводе для продолжения освоения</w:t>
      </w:r>
      <w:r w:rsidR="00017300">
        <w:t xml:space="preserve"> </w:t>
      </w:r>
      <w:r>
        <w:t>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</w:t>
      </w:r>
      <w:r>
        <w:t>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</w:p>
    <w:p w:rsidR="00811709" w:rsidRDefault="00D379CD">
      <w:pPr>
        <w:numPr>
          <w:ilvl w:val="1"/>
          <w:numId w:val="13"/>
        </w:numPr>
        <w:ind w:right="0"/>
      </w:pPr>
      <w:r>
        <w:t>Отчисление по инициативе обучающегося или родителей (</w:t>
      </w:r>
      <w:proofErr w:type="spellStart"/>
      <w:r>
        <w:t>законны</w:t>
      </w:r>
      <w:r>
        <w:t>хпредставителей</w:t>
      </w:r>
      <w:proofErr w:type="spellEnd"/>
      <w:r>
        <w:t>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</w:t>
      </w:r>
      <w:r>
        <w:t xml:space="preserve"> производится по заявлению обучающегося или родителей (законных представителей) обучающегося.</w:t>
      </w:r>
    </w:p>
    <w:p w:rsidR="00811709" w:rsidRDefault="00D379CD">
      <w:pPr>
        <w:spacing w:after="37"/>
        <w:ind w:left="-7" w:right="0" w:hanging="8"/>
      </w:pPr>
      <w:r>
        <w:rPr>
          <w:u w:val="single" w:color="000000"/>
        </w:rPr>
        <w:t>В заявлении указываются:</w:t>
      </w:r>
    </w:p>
    <w:p w:rsidR="00811709" w:rsidRDefault="00D379CD">
      <w:pPr>
        <w:numPr>
          <w:ilvl w:val="0"/>
          <w:numId w:val="11"/>
        </w:numPr>
        <w:ind w:right="0" w:hanging="360"/>
      </w:pPr>
      <w:r>
        <w:t>фамилия, имя, отчество (при наличии) школьника;</w:t>
      </w:r>
    </w:p>
    <w:p w:rsidR="00811709" w:rsidRDefault="00D379CD">
      <w:pPr>
        <w:numPr>
          <w:ilvl w:val="0"/>
          <w:numId w:val="11"/>
        </w:numPr>
        <w:ind w:right="0" w:hanging="360"/>
      </w:pPr>
      <w:r>
        <w:t>дата и место рождения;</w:t>
      </w:r>
    </w:p>
    <w:p w:rsidR="00811709" w:rsidRDefault="00D379CD">
      <w:pPr>
        <w:numPr>
          <w:ilvl w:val="0"/>
          <w:numId w:val="11"/>
        </w:numPr>
        <w:ind w:right="0" w:hanging="360"/>
      </w:pPr>
      <w:r>
        <w:t>класс обучения;</w:t>
      </w:r>
    </w:p>
    <w:p w:rsidR="00811709" w:rsidRDefault="00D379CD">
      <w:pPr>
        <w:numPr>
          <w:ilvl w:val="0"/>
          <w:numId w:val="11"/>
        </w:numPr>
        <w:ind w:right="0" w:hanging="360"/>
      </w:pPr>
      <w:r>
        <w:t>причины оставления организации.</w:t>
      </w:r>
    </w:p>
    <w:p w:rsidR="00811709" w:rsidRDefault="00D379CD">
      <w:pPr>
        <w:ind w:left="-15" w:right="0" w:firstLine="708"/>
      </w:pPr>
      <w: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у</w:t>
      </w:r>
      <w:r>
        <w:t xml:space="preserve"> комиссии по делам несовершеннолетних и защите их прав и органа местного самоуправления в сфере образования.</w:t>
      </w:r>
    </w:p>
    <w:p w:rsidR="00811709" w:rsidRDefault="00D379CD">
      <w:pPr>
        <w:ind w:left="-15" w:right="0" w:firstLine="708"/>
      </w:pPr>
      <w:r>
        <w:t>При поступлении заявления несовершеннолетнего обучающегося, достигшего возраста пятнадцати лет и не имеющего основного общего образования, общеобра</w:t>
      </w:r>
      <w:r>
        <w:t>зовательная организация испрашивает письменное согласие на отчисление у родителей (законных представителей) обучающегося, у комиссии по делам несовершеннолетних и защите их прав и органа местного самоуправления в сфере образования.</w:t>
      </w:r>
    </w:p>
    <w:p w:rsidR="00811709" w:rsidRDefault="00D379CD">
      <w:pPr>
        <w:numPr>
          <w:ilvl w:val="1"/>
          <w:numId w:val="14"/>
        </w:numPr>
        <w:spacing w:after="0" w:line="244" w:lineRule="auto"/>
        <w:ind w:right="0" w:hanging="8"/>
        <w:jc w:val="left"/>
      </w:pPr>
      <w:r>
        <w:t>Отчисление из</w:t>
      </w:r>
      <w:r>
        <w:tab/>
        <w:t xml:space="preserve"> организац</w:t>
      </w:r>
      <w:r>
        <w:t xml:space="preserve">ии, осуществляющей образовательную деятельность, </w:t>
      </w:r>
      <w:r>
        <w:tab/>
        <w:t>оформляется приказом директора школы с внесением соответствующих записей в алфавитную книгу учета обучающихся.</w:t>
      </w:r>
    </w:p>
    <w:p w:rsidR="00811709" w:rsidRDefault="00D379CD">
      <w:pPr>
        <w:numPr>
          <w:ilvl w:val="1"/>
          <w:numId w:val="14"/>
        </w:numPr>
        <w:spacing w:after="37"/>
        <w:ind w:right="0" w:hanging="8"/>
        <w:jc w:val="left"/>
      </w:pPr>
      <w:r>
        <w:rPr>
          <w:u w:val="single" w:color="000000"/>
        </w:rPr>
        <w:t xml:space="preserve">При </w:t>
      </w:r>
      <w:proofErr w:type="gramStart"/>
      <w:r>
        <w:rPr>
          <w:u w:val="single" w:color="000000"/>
        </w:rPr>
        <w:t>отчислении  организация</w:t>
      </w:r>
      <w:proofErr w:type="gramEnd"/>
      <w:r>
        <w:rPr>
          <w:u w:val="single" w:color="000000"/>
        </w:rPr>
        <w:t>, осуществляющая образовательную  деятельность,  выдает заявителю сл</w:t>
      </w:r>
      <w:r>
        <w:rPr>
          <w:u w:val="single" w:color="000000"/>
        </w:rPr>
        <w:t xml:space="preserve">едующие документы: </w:t>
      </w:r>
    </w:p>
    <w:p w:rsidR="00811709" w:rsidRDefault="00D379CD">
      <w:pPr>
        <w:numPr>
          <w:ilvl w:val="0"/>
          <w:numId w:val="11"/>
        </w:numPr>
        <w:ind w:right="0" w:hanging="360"/>
      </w:pPr>
      <w:r>
        <w:t>личное дело обучающегося;</w:t>
      </w:r>
    </w:p>
    <w:p w:rsidR="00811709" w:rsidRDefault="00D379CD">
      <w:pPr>
        <w:numPr>
          <w:ilvl w:val="0"/>
          <w:numId w:val="11"/>
        </w:numPr>
        <w:spacing w:after="38"/>
        <w:ind w:right="0" w:hanging="360"/>
      </w:pPr>
      <w:r>
        <w:t>ведомость текущих оценок, которая подписывается директором школы и заверяется печатью;</w:t>
      </w:r>
    </w:p>
    <w:p w:rsidR="00811709" w:rsidRDefault="00D379CD">
      <w:pPr>
        <w:numPr>
          <w:ilvl w:val="0"/>
          <w:numId w:val="11"/>
        </w:numPr>
        <w:ind w:right="0" w:hanging="360"/>
      </w:pPr>
      <w:r>
        <w:lastRenderedPageBreak/>
        <w:t xml:space="preserve">документ об уровне образования (при его наличии); </w:t>
      </w:r>
      <w:r>
        <w:rPr>
          <w:rFonts w:ascii="Segoe UI Symbol" w:eastAsia="Segoe UI Symbol" w:hAnsi="Segoe UI Symbol" w:cs="Segoe UI Symbol"/>
        </w:rPr>
        <w:t xml:space="preserve"> </w:t>
      </w:r>
      <w:r>
        <w:t>медицинскую карту обучающегося.</w:t>
      </w:r>
    </w:p>
    <w:p w:rsidR="00811709" w:rsidRDefault="00D379CD">
      <w:pPr>
        <w:numPr>
          <w:ilvl w:val="1"/>
          <w:numId w:val="12"/>
        </w:numPr>
        <w:ind w:right="0"/>
      </w:pPr>
      <w:r>
        <w:t>Обучающимся, не прошедшим итоговую атте</w:t>
      </w:r>
      <w:r>
        <w:t xml:space="preserve">стацию или получившим </w:t>
      </w:r>
      <w:proofErr w:type="spellStart"/>
      <w:r>
        <w:t>наитоговой</w:t>
      </w:r>
      <w:proofErr w:type="spellEnd"/>
      <w:r>
        <w:t xml:space="preserve"> аттестации неудовлетворительные результаты, а также обучающимся, освоившим часть образовательной программ и (или) отчисленным из организации, выдается справка об обучении или периоде обучения установленного образца (приложе</w:t>
      </w:r>
      <w:r>
        <w:t>ние 1 к данному локальному акту).</w:t>
      </w:r>
    </w:p>
    <w:p w:rsidR="00811709" w:rsidRDefault="00D379CD">
      <w:pPr>
        <w:numPr>
          <w:ilvl w:val="1"/>
          <w:numId w:val="12"/>
        </w:numPr>
        <w:ind w:right="0"/>
      </w:pPr>
      <w:r>
        <w:t xml:space="preserve">Права и обязанности обучающегося, предусмотренные </w:t>
      </w:r>
      <w:proofErr w:type="spellStart"/>
      <w:r>
        <w:t>законодательствомоб</w:t>
      </w:r>
      <w:proofErr w:type="spellEnd"/>
      <w:r>
        <w:t xml:space="preserve"> образовании и локальными нормативными актами организации, прекращаются с даты его отчисления из организации, осуществляющей образовательную деятельность</w:t>
      </w:r>
      <w:r>
        <w:t>.</w:t>
      </w:r>
    </w:p>
    <w:p w:rsidR="00811709" w:rsidRDefault="00811709" w:rsidP="00017300">
      <w:pPr>
        <w:ind w:left="0" w:firstLine="0"/>
      </w:pPr>
    </w:p>
    <w:p w:rsidR="00017300" w:rsidRDefault="00017300" w:rsidP="00017300">
      <w:pPr>
        <w:pStyle w:val="2"/>
        <w:ind w:left="0" w:firstLine="0"/>
      </w:pPr>
      <w:r>
        <w:t>5.</w:t>
      </w:r>
      <w:r>
        <w:rPr>
          <w:b w:val="0"/>
        </w:rPr>
        <w:t xml:space="preserve"> </w:t>
      </w:r>
      <w:r>
        <w:t>Порядок разрешения разногласий, возникающих при переводе, отчислении, исключении обучающихся</w:t>
      </w:r>
    </w:p>
    <w:p w:rsidR="00017300" w:rsidRDefault="00017300" w:rsidP="00017300">
      <w:pPr>
        <w:spacing w:after="310"/>
        <w:ind w:left="-5" w:right="0"/>
      </w:pPr>
      <w:r>
        <w:t>5.1. В случае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017300" w:rsidRDefault="00017300" w:rsidP="00017300">
      <w:pPr>
        <w:pStyle w:val="2"/>
        <w:ind w:left="-5"/>
      </w:pPr>
      <w:r>
        <w:t>6. Заключительные положения</w:t>
      </w:r>
    </w:p>
    <w:p w:rsidR="00017300" w:rsidRDefault="00017300" w:rsidP="00017300">
      <w:pPr>
        <w:ind w:left="-5" w:right="0"/>
      </w:pPr>
      <w:r>
        <w:t>6.1. Настоящее Положение является локальным нормативным актом, согласовывается на заседании Управляющего совета,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017300" w:rsidRDefault="00017300" w:rsidP="00017300">
      <w:pPr>
        <w:ind w:left="-5" w:right="0"/>
      </w:pPr>
      <w: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17300" w:rsidRDefault="00017300" w:rsidP="00017300">
      <w:pPr>
        <w:ind w:left="-5" w:right="0"/>
      </w:pPr>
      <w:r>
        <w:t xml:space="preserve">6.3. Положение о правилах перевода, выбытия, </w:t>
      </w:r>
      <w:proofErr w:type="gramStart"/>
      <w:r>
        <w:t>отчисления и восстановления</w:t>
      </w:r>
      <w:proofErr w:type="gramEnd"/>
      <w:r>
        <w:t xml:space="preserve"> обучающихся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017300" w:rsidRDefault="00017300" w:rsidP="00017300">
      <w:pPr>
        <w:ind w:left="-5" w:right="0"/>
        <w:sectPr w:rsidR="00017300">
          <w:headerReference w:type="even" r:id="rId15"/>
          <w:headerReference w:type="default" r:id="rId16"/>
          <w:headerReference w:type="first" r:id="rId17"/>
          <w:pgSz w:w="11906" w:h="16838"/>
          <w:pgMar w:top="913" w:right="851" w:bottom="957" w:left="1278" w:header="720" w:footer="720" w:gutter="0"/>
          <w:cols w:space="720"/>
          <w:titlePg/>
        </w:sectPr>
      </w:pPr>
      <w: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11709" w:rsidRDefault="00811709" w:rsidP="00017300">
      <w:pPr>
        <w:pStyle w:val="2"/>
        <w:ind w:left="0" w:firstLine="0"/>
      </w:pPr>
    </w:p>
    <w:p w:rsidR="00811709" w:rsidRDefault="00D379CD">
      <w:pPr>
        <w:spacing w:after="216" w:line="259" w:lineRule="auto"/>
        <w:ind w:right="-15"/>
        <w:jc w:val="right"/>
      </w:pPr>
      <w:r>
        <w:rPr>
          <w:i/>
          <w:sz w:val="24"/>
        </w:rPr>
        <w:t>П</w:t>
      </w:r>
      <w:r>
        <w:rPr>
          <w:i/>
          <w:sz w:val="24"/>
        </w:rPr>
        <w:t>риложение 1</w:t>
      </w:r>
    </w:p>
    <w:p w:rsidR="00811709" w:rsidRDefault="00D379CD">
      <w:pPr>
        <w:spacing w:after="264"/>
        <w:ind w:left="6516" w:right="0"/>
      </w:pPr>
      <w:r>
        <w:rPr>
          <w:sz w:val="24"/>
        </w:rPr>
        <w:t>Лицевая сторона</w:t>
      </w:r>
    </w:p>
    <w:p w:rsidR="00811709" w:rsidRDefault="00D379CD">
      <w:pPr>
        <w:pStyle w:val="2"/>
        <w:spacing w:after="182" w:line="259" w:lineRule="auto"/>
        <w:ind w:right="2"/>
        <w:jc w:val="center"/>
      </w:pPr>
      <w:r>
        <w:t>Справка</w:t>
      </w:r>
    </w:p>
    <w:p w:rsidR="00811709" w:rsidRDefault="00D379CD">
      <w:pPr>
        <w:spacing w:after="189" w:line="265" w:lineRule="auto"/>
        <w:ind w:right="6"/>
        <w:jc w:val="center"/>
      </w:pPr>
      <w:r>
        <w:rPr>
          <w:sz w:val="16"/>
        </w:rPr>
        <w:t>(об обучении/о периоде обучения)</w:t>
      </w:r>
    </w:p>
    <w:p w:rsidR="00811709" w:rsidRDefault="00D379CD">
      <w:pPr>
        <w:spacing w:after="157"/>
        <w:ind w:left="642" w:right="0"/>
      </w:pPr>
      <w:r>
        <w:rPr>
          <w:sz w:val="24"/>
        </w:rPr>
        <w:t>Настоящая справка выдана</w:t>
      </w:r>
    </w:p>
    <w:p w:rsidR="00811709" w:rsidRDefault="00D379CD">
      <w:pPr>
        <w:spacing w:after="11" w:line="259" w:lineRule="auto"/>
        <w:ind w:left="5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4820" cy="6350"/>
                <wp:effectExtent l="0" t="0" r="0" b="0"/>
                <wp:docPr id="10794" name="Group 10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6350"/>
                          <a:chOff x="0" y="0"/>
                          <a:chExt cx="5544820" cy="6350"/>
                        </a:xfrm>
                      </wpg:grpSpPr>
                      <wps:wsp>
                        <wps:cNvPr id="917" name="Shape 917"/>
                        <wps:cNvSpPr/>
                        <wps:spPr>
                          <a:xfrm>
                            <a:off x="0" y="0"/>
                            <a:ext cx="5544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82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4" style="width:436.6pt;height:0.5pt;mso-position-horizontal-relative:char;mso-position-vertical-relative:line" coordsize="55448,63">
                <v:shape id="Shape 917" style="position:absolute;width:55448;height:0;left:0;top:0;" coordsize="5544820,0" path="m0,0l55448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257" w:line="265" w:lineRule="auto"/>
        <w:ind w:right="6"/>
        <w:jc w:val="center"/>
      </w:pPr>
      <w:r>
        <w:rPr>
          <w:sz w:val="16"/>
        </w:rPr>
        <w:t>(фамилия, имя, отчество – при наличии)</w:t>
      </w:r>
    </w:p>
    <w:p w:rsidR="00811709" w:rsidRDefault="00D379CD">
      <w:pPr>
        <w:spacing w:after="11" w:line="259" w:lineRule="auto"/>
        <w:ind w:left="5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4820" cy="6350"/>
                <wp:effectExtent l="0" t="0" r="0" b="0"/>
                <wp:docPr id="10795" name="Group 10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6350"/>
                          <a:chOff x="0" y="0"/>
                          <a:chExt cx="5544820" cy="6350"/>
                        </a:xfrm>
                      </wpg:grpSpPr>
                      <wps:wsp>
                        <wps:cNvPr id="918" name="Shape 918"/>
                        <wps:cNvSpPr/>
                        <wps:spPr>
                          <a:xfrm>
                            <a:off x="0" y="0"/>
                            <a:ext cx="5544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82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5" style="width:436.6pt;height:0.5pt;mso-position-horizontal-relative:char;mso-position-vertical-relative:line" coordsize="55448,63">
                <v:shape id="Shape 918" style="position:absolute;width:55448;height:0;left:0;top:0;" coordsize="5544820,0" path="m0,0l55448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189" w:line="265" w:lineRule="auto"/>
        <w:ind w:right="2"/>
        <w:jc w:val="center"/>
      </w:pPr>
      <w:r>
        <w:rPr>
          <w:sz w:val="16"/>
        </w:rPr>
        <w:t>(дата рождения)</w:t>
      </w:r>
    </w:p>
    <w:p w:rsidR="00811709" w:rsidRDefault="00D379CD">
      <w:pPr>
        <w:spacing w:after="609"/>
        <w:ind w:left="642" w:right="0"/>
      </w:pPr>
      <w:r>
        <w:rPr>
          <w:sz w:val="24"/>
        </w:rPr>
        <w:t>в том, что он__ обучал____ в</w:t>
      </w:r>
    </w:p>
    <w:p w:rsidR="00811709" w:rsidRDefault="00D379CD">
      <w:pPr>
        <w:spacing w:after="255" w:line="259" w:lineRule="auto"/>
        <w:ind w:left="5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4820" cy="6350"/>
                <wp:effectExtent l="0" t="0" r="0" b="0"/>
                <wp:docPr id="10796" name="Group 10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6350"/>
                          <a:chOff x="0" y="0"/>
                          <a:chExt cx="5544820" cy="6350"/>
                        </a:xfrm>
                      </wpg:grpSpPr>
                      <wps:wsp>
                        <wps:cNvPr id="919" name="Shape 919"/>
                        <wps:cNvSpPr/>
                        <wps:spPr>
                          <a:xfrm>
                            <a:off x="0" y="0"/>
                            <a:ext cx="5544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82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6" style="width:436.6pt;height:0.5pt;mso-position-horizontal-relative:char;mso-position-vertical-relative:line" coordsize="55448,63">
                <v:shape id="Shape 919" style="position:absolute;width:55448;height:0;left:0;top:0;" coordsize="5544820,0" path="m0,0l55448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317" w:line="259" w:lineRule="auto"/>
        <w:ind w:left="632" w:right="0" w:firstLine="0"/>
        <w:jc w:val="left"/>
      </w:pPr>
      <w:r>
        <w:rPr>
          <w:sz w:val="20"/>
        </w:rPr>
        <w:t xml:space="preserve">                  [полное наименование образовательной организации и её местонахождение]</w:t>
      </w:r>
    </w:p>
    <w:p w:rsidR="00811709" w:rsidRDefault="00D379CD">
      <w:pPr>
        <w:spacing w:after="572" w:line="259" w:lineRule="auto"/>
        <w:ind w:left="5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4820" cy="6350"/>
                <wp:effectExtent l="0" t="0" r="0" b="0"/>
                <wp:docPr id="10797" name="Group 10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6350"/>
                          <a:chOff x="0" y="0"/>
                          <a:chExt cx="5544820" cy="6350"/>
                        </a:xfrm>
                      </wpg:grpSpPr>
                      <wps:wsp>
                        <wps:cNvPr id="920" name="Shape 920"/>
                        <wps:cNvSpPr/>
                        <wps:spPr>
                          <a:xfrm>
                            <a:off x="0" y="0"/>
                            <a:ext cx="5544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82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7" style="width:436.6pt;height:0.5pt;mso-position-horizontal-relative:char;mso-position-vertical-relative:line" coordsize="55448,63">
                <v:shape id="Shape 920" style="position:absolute;width:55448;height:0;left:0;top:0;" coordsize="5544820,0" path="m0,0l55448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255" w:line="259" w:lineRule="auto"/>
        <w:ind w:left="5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4820" cy="6350"/>
                <wp:effectExtent l="0" t="0" r="0" b="0"/>
                <wp:docPr id="10798" name="Group 10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6350"/>
                          <a:chOff x="0" y="0"/>
                          <a:chExt cx="5544820" cy="6350"/>
                        </a:xfrm>
                      </wpg:grpSpPr>
                      <wps:wsp>
                        <wps:cNvPr id="921" name="Shape 921"/>
                        <wps:cNvSpPr/>
                        <wps:spPr>
                          <a:xfrm>
                            <a:off x="0" y="0"/>
                            <a:ext cx="5544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82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8" style="width:436.6pt;height:0.5pt;mso-position-horizontal-relative:char;mso-position-vertical-relative:line" coordsize="55448,63">
                <v:shape id="Shape 921" style="position:absolute;width:55448;height:0;left:0;top:0;" coordsize="5544820,0" path="m0,0l55448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226"/>
        <w:ind w:left="642" w:right="0"/>
      </w:pPr>
      <w:r>
        <w:rPr>
          <w:sz w:val="24"/>
        </w:rPr>
        <w:t>с «___» __________ 20__ г. по «___» __________ 20__ г. обучал____</w:t>
      </w:r>
    </w:p>
    <w:p w:rsidR="00811709" w:rsidRDefault="00D379CD">
      <w:pPr>
        <w:spacing w:after="13"/>
        <w:ind w:left="642" w:right="0"/>
      </w:pPr>
      <w:r>
        <w:rPr>
          <w:sz w:val="24"/>
        </w:rPr>
        <w:t xml:space="preserve">по </w:t>
      </w:r>
      <w:proofErr w:type="spellStart"/>
      <w:r>
        <w:rPr>
          <w:sz w:val="24"/>
        </w:rPr>
        <w:t>образовательн</w:t>
      </w:r>
      <w:proofErr w:type="spellEnd"/>
      <w:r>
        <w:rPr>
          <w:sz w:val="24"/>
        </w:rPr>
        <w:t>____ программ____</w:t>
      </w:r>
    </w:p>
    <w:p w:rsidR="00811709" w:rsidRDefault="00D379CD">
      <w:pPr>
        <w:spacing w:after="572" w:line="259" w:lineRule="auto"/>
        <w:ind w:left="499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06370" cy="6350"/>
                <wp:effectExtent l="0" t="0" r="0" b="0"/>
                <wp:docPr id="10799" name="Group 10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6370" cy="6350"/>
                          <a:chOff x="0" y="0"/>
                          <a:chExt cx="2706370" cy="6350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706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370">
                                <a:moveTo>
                                  <a:pt x="0" y="0"/>
                                </a:moveTo>
                                <a:lnTo>
                                  <a:pt x="270637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9" style="width:213.1pt;height:0.5pt;mso-position-horizontal-relative:char;mso-position-vertical-relative:line" coordsize="27063,63">
                <v:shape id="Shape 922" style="position:absolute;width:27063;height:0;left:0;top:0;" coordsize="2706370,0" path="m0,0l270637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11" w:line="259" w:lineRule="auto"/>
        <w:ind w:left="5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4820" cy="6350"/>
                <wp:effectExtent l="0" t="0" r="0" b="0"/>
                <wp:docPr id="10800" name="Group 10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6350"/>
                          <a:chOff x="0" y="0"/>
                          <a:chExt cx="5544820" cy="6350"/>
                        </a:xfrm>
                      </wpg:grpSpPr>
                      <wps:wsp>
                        <wps:cNvPr id="923" name="Shape 923"/>
                        <wps:cNvSpPr/>
                        <wps:spPr>
                          <a:xfrm>
                            <a:off x="0" y="0"/>
                            <a:ext cx="5544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82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00" style="width:436.6pt;height:0.5pt;mso-position-horizontal-relative:char;mso-position-vertical-relative:line" coordsize="55448,63">
                <v:shape id="Shape 923" style="position:absolute;width:55448;height:0;left:0;top:0;" coordsize="5544820,0" path="m0,0l55448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187" w:line="369" w:lineRule="auto"/>
        <w:ind w:left="2372" w:right="0"/>
        <w:jc w:val="left"/>
      </w:pPr>
      <w:r>
        <w:rPr>
          <w:sz w:val="16"/>
        </w:rPr>
        <w:t>(наименование образовательной программы/образовательных программ)</w:t>
      </w:r>
    </w:p>
    <w:p w:rsidR="00811709" w:rsidRDefault="00D379CD">
      <w:pPr>
        <w:spacing w:after="572" w:line="259" w:lineRule="auto"/>
        <w:ind w:left="5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4820" cy="6350"/>
                <wp:effectExtent l="0" t="0" r="0" b="0"/>
                <wp:docPr id="10801" name="Group 10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6350"/>
                          <a:chOff x="0" y="0"/>
                          <a:chExt cx="5544820" cy="6350"/>
                        </a:xfrm>
                      </wpg:grpSpPr>
                      <wps:wsp>
                        <wps:cNvPr id="924" name="Shape 924"/>
                        <wps:cNvSpPr/>
                        <wps:spPr>
                          <a:xfrm>
                            <a:off x="0" y="0"/>
                            <a:ext cx="5544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82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01" style="width:436.6pt;height:0.5pt;mso-position-horizontal-relative:char;mso-position-vertical-relative:line" coordsize="55448,63">
                <v:shape id="Shape 924" style="position:absolute;width:55448;height:0;left:0;top:0;" coordsize="5544820,0" path="m0,0l55448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899" w:line="259" w:lineRule="auto"/>
        <w:ind w:left="5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44820" cy="6350"/>
                <wp:effectExtent l="0" t="0" r="0" b="0"/>
                <wp:docPr id="10802" name="Group 10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820" cy="6350"/>
                          <a:chOff x="0" y="0"/>
                          <a:chExt cx="5544820" cy="6350"/>
                        </a:xfrm>
                      </wpg:grpSpPr>
                      <wps:wsp>
                        <wps:cNvPr id="925" name="Shape 925"/>
                        <wps:cNvSpPr/>
                        <wps:spPr>
                          <a:xfrm>
                            <a:off x="0" y="0"/>
                            <a:ext cx="5544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82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02" style="width:436.6pt;height:0.5pt;mso-position-horizontal-relative:char;mso-position-vertical-relative:line" coordsize="55448,63">
                <v:shape id="Shape 925" style="position:absolute;width:55448;height:0;left:0;top:0;" coordsize="5544820,0" path="m0,0l55448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spacing w:after="13"/>
        <w:ind w:left="642" w:right="91"/>
      </w:pPr>
      <w:r>
        <w:rPr>
          <w:sz w:val="24"/>
        </w:rPr>
        <w:t>и получил по учебным предметам, курсам, дисциплинам (модулям) следующие отметки (к</w:t>
      </w:r>
      <w:r>
        <w:rPr>
          <w:sz w:val="24"/>
        </w:rPr>
        <w:t>оличество баллов)</w:t>
      </w:r>
    </w:p>
    <w:p w:rsidR="00811709" w:rsidRDefault="00D379CD">
      <w:pPr>
        <w:spacing w:after="37"/>
        <w:ind w:right="-1"/>
        <w:jc w:val="right"/>
      </w:pPr>
      <w:r>
        <w:rPr>
          <w:sz w:val="24"/>
        </w:rPr>
        <w:t>Оборотная сторона</w:t>
      </w:r>
    </w:p>
    <w:tbl>
      <w:tblPr>
        <w:tblStyle w:val="TableGrid"/>
        <w:tblW w:w="8303" w:type="dxa"/>
        <w:tblInd w:w="1120" w:type="dxa"/>
        <w:tblCellMar>
          <w:top w:w="15" w:type="dxa"/>
          <w:left w:w="52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99"/>
        <w:gridCol w:w="2535"/>
        <w:gridCol w:w="1739"/>
        <w:gridCol w:w="1530"/>
      </w:tblGrid>
      <w:tr w:rsidR="00017300" w:rsidTr="00017300">
        <w:trPr>
          <w:trHeight w:val="248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00" w:rsidRDefault="0001730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>Наименование учебных</w:t>
            </w:r>
          </w:p>
          <w:p w:rsidR="00017300" w:rsidRDefault="00017300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>предметов, курсов,</w:t>
            </w:r>
          </w:p>
          <w:p w:rsidR="00017300" w:rsidRDefault="000173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дисциплин</w:t>
            </w:r>
          </w:p>
          <w:p w:rsidR="00017300" w:rsidRDefault="000173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(модулей)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00" w:rsidRDefault="00017300">
            <w:pPr>
              <w:spacing w:after="0" w:line="259" w:lineRule="auto"/>
              <w:ind w:left="0" w:right="0" w:firstLine="15"/>
              <w:jc w:val="center"/>
            </w:pPr>
            <w:r>
              <w:rPr>
                <w:sz w:val="24"/>
              </w:rPr>
              <w:t>Результаты промежуточной аттестации в год отчисления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00" w:rsidRDefault="000173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Годовая отметка за последний год обучения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300" w:rsidRDefault="000173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Итоговая отметка</w:t>
            </w: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300" w:rsidTr="00017300">
        <w:trPr>
          <w:trHeight w:val="33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00" w:rsidRDefault="0001730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811709" w:rsidRDefault="00D379CD">
      <w:pPr>
        <w:spacing w:after="13"/>
        <w:ind w:left="362" w:right="0"/>
      </w:pPr>
      <w:r>
        <w:rPr>
          <w:sz w:val="24"/>
        </w:rPr>
        <w:t>Директор</w:t>
      </w:r>
    </w:p>
    <w:p w:rsidR="00811709" w:rsidRDefault="00D379CD">
      <w:pPr>
        <w:spacing w:after="31" w:line="259" w:lineRule="auto"/>
        <w:ind w:left="14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33950" cy="6350"/>
                <wp:effectExtent l="0" t="0" r="0" b="0"/>
                <wp:docPr id="11932" name="Group 1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6350"/>
                          <a:chOff x="0" y="0"/>
                          <a:chExt cx="4933950" cy="6350"/>
                        </a:xfrm>
                      </wpg:grpSpPr>
                      <wps:wsp>
                        <wps:cNvPr id="1014" name="Shape 1014"/>
                        <wps:cNvSpPr/>
                        <wps:spPr>
                          <a:xfrm>
                            <a:off x="0" y="0"/>
                            <a:ext cx="1794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0">
                                <a:moveTo>
                                  <a:pt x="0" y="0"/>
                                </a:moveTo>
                                <a:lnTo>
                                  <a:pt x="17945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132330" y="0"/>
                            <a:ext cx="2801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620">
                                <a:moveTo>
                                  <a:pt x="0" y="0"/>
                                </a:moveTo>
                                <a:lnTo>
                                  <a:pt x="280162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32" style="width:388.5pt;height:0.5pt;mso-position-horizontal-relative:char;mso-position-vertical-relative:line" coordsize="49339,63">
                <v:shape id="Shape 1014" style="position:absolute;width:17945;height:0;left:0;top:0;" coordsize="1794510,0" path="m0,0l1794510,0">
                  <v:stroke weight="0.5pt" endcap="flat" joinstyle="round" on="true" color="#000000"/>
                  <v:fill on="false" color="#000000" opacity="0"/>
                </v:shape>
                <v:shape id="Shape 1015" style="position:absolute;width:28016;height:0;left:21323;top:0;" coordsize="2801620,0" path="m0,0l280162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>
      <w:pPr>
        <w:tabs>
          <w:tab w:val="center" w:pos="665"/>
          <w:tab w:val="center" w:pos="2850"/>
          <w:tab w:val="center" w:pos="7002"/>
        </w:tabs>
        <w:spacing w:after="992" w:line="3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М.П.</w:t>
      </w:r>
      <w:r>
        <w:rPr>
          <w:sz w:val="20"/>
        </w:rPr>
        <w:tab/>
      </w:r>
      <w:r>
        <w:rPr>
          <w:sz w:val="16"/>
        </w:rPr>
        <w:t>подпись</w:t>
      </w:r>
      <w:r>
        <w:rPr>
          <w:sz w:val="16"/>
        </w:rPr>
        <w:tab/>
        <w:t>ФИО</w:t>
      </w:r>
    </w:p>
    <w:p w:rsidR="00811709" w:rsidRDefault="00D379CD">
      <w:pPr>
        <w:spacing w:after="13"/>
        <w:ind w:left="288" w:right="0"/>
      </w:pPr>
      <w:r>
        <w:rPr>
          <w:sz w:val="24"/>
        </w:rPr>
        <w:t>Дата</w:t>
      </w:r>
    </w:p>
    <w:p w:rsidR="00811709" w:rsidRDefault="00D379CD">
      <w:pPr>
        <w:tabs>
          <w:tab w:val="center" w:pos="1310"/>
          <w:tab w:val="center" w:pos="2110"/>
          <w:tab w:val="center" w:pos="4292"/>
          <w:tab w:val="center" w:pos="5139"/>
          <w:tab w:val="center" w:pos="6639"/>
        </w:tabs>
        <w:spacing w:after="13"/>
        <w:ind w:left="0" w:right="0" w:firstLine="0"/>
        <w:jc w:val="left"/>
      </w:pPr>
      <w:r>
        <w:rPr>
          <w:sz w:val="24"/>
        </w:rPr>
        <w:t>выдачи</w:t>
      </w:r>
      <w:r>
        <w:rPr>
          <w:sz w:val="24"/>
        </w:rPr>
        <w:tab/>
        <w:t>«</w:t>
      </w:r>
      <w:r>
        <w:rPr>
          <w:sz w:val="24"/>
        </w:rPr>
        <w:tab/>
        <w:t>»</w:t>
      </w:r>
      <w:r>
        <w:rPr>
          <w:sz w:val="24"/>
        </w:rPr>
        <w:tab/>
        <w:t>202</w:t>
      </w:r>
      <w:r>
        <w:rPr>
          <w:sz w:val="24"/>
        </w:rPr>
        <w:tab/>
      </w:r>
      <w:r>
        <w:rPr>
          <w:sz w:val="24"/>
        </w:rPr>
        <w:t>г.</w:t>
      </w:r>
      <w:r>
        <w:rPr>
          <w:sz w:val="24"/>
        </w:rPr>
        <w:tab/>
        <w:t>Регистрационный №</w:t>
      </w:r>
    </w:p>
    <w:p w:rsidR="00811709" w:rsidRDefault="00D379CD">
      <w:pPr>
        <w:spacing w:after="0" w:line="259" w:lineRule="auto"/>
        <w:ind w:left="14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25060" cy="6350"/>
                <wp:effectExtent l="0" t="0" r="0" b="0"/>
                <wp:docPr id="12204" name="Group 12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5060" cy="6350"/>
                          <a:chOff x="0" y="0"/>
                          <a:chExt cx="4925060" cy="6350"/>
                        </a:xfrm>
                      </wpg:grpSpPr>
                      <wps:wsp>
                        <wps:cNvPr id="1020" name="Shape 1020"/>
                        <wps:cNvSpPr/>
                        <wps:spPr>
                          <a:xfrm>
                            <a:off x="0" y="0"/>
                            <a:ext cx="336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0">
                                <a:moveTo>
                                  <a:pt x="0" y="0"/>
                                </a:moveTo>
                                <a:lnTo>
                                  <a:pt x="33655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560070" y="0"/>
                            <a:ext cx="1118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870">
                                <a:moveTo>
                                  <a:pt x="0" y="0"/>
                                </a:moveTo>
                                <a:lnTo>
                                  <a:pt x="111887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944370" y="0"/>
                            <a:ext cx="294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4140200" y="0"/>
                            <a:ext cx="784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0">
                                <a:moveTo>
                                  <a:pt x="0" y="0"/>
                                </a:moveTo>
                                <a:lnTo>
                                  <a:pt x="784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04" style="width:387.8pt;height:0.5pt;mso-position-horizontal-relative:char;mso-position-vertical-relative:line" coordsize="49250,63">
                <v:shape id="Shape 1020" style="position:absolute;width:3365;height:0;left:0;top:0;" coordsize="336550,0" path="m0,0l336550,0">
                  <v:stroke weight="0.5pt" endcap="flat" joinstyle="round" on="true" color="#000000"/>
                  <v:fill on="false" color="#000000" opacity="0"/>
                </v:shape>
                <v:shape id="Shape 1021" style="position:absolute;width:11188;height:0;left:5600;top:0;" coordsize="1118870,0" path="m0,0l1118870,0">
                  <v:stroke weight="0.5pt" endcap="flat" joinstyle="round" on="true" color="#000000"/>
                  <v:fill on="false" color="#000000" opacity="0"/>
                </v:shape>
                <v:shape id="Shape 1022" style="position:absolute;width:2946;height:0;left:19443;top:0;" coordsize="294640,0" path="m0,0l294640,0">
                  <v:stroke weight="0.5pt" endcap="flat" joinstyle="round" on="true" color="#000000"/>
                  <v:fill on="false" color="#000000" opacity="0"/>
                </v:shape>
                <v:shape id="Shape 1023" style="position:absolute;width:7848;height:0;left:41402;top:0;" coordsize="784860,0" path="m0,0l78486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11709" w:rsidRDefault="00D379CD" w:rsidP="00017300">
      <w:pPr>
        <w:tabs>
          <w:tab w:val="center" w:pos="4016"/>
          <w:tab w:val="center" w:pos="7157"/>
        </w:tabs>
        <w:spacing w:after="13"/>
        <w:ind w:left="-15" w:right="0" w:firstLine="0"/>
        <w:jc w:val="right"/>
      </w:pPr>
      <w:r>
        <w:br w:type="page"/>
      </w:r>
      <w:r w:rsidR="00017300">
        <w:rPr>
          <w:i/>
          <w:sz w:val="24"/>
        </w:rPr>
        <w:lastRenderedPageBreak/>
        <w:t>Приложение 2</w:t>
      </w:r>
    </w:p>
    <w:p w:rsidR="00811709" w:rsidRDefault="00D379CD">
      <w:pPr>
        <w:spacing w:after="326" w:line="259" w:lineRule="auto"/>
        <w:ind w:left="0" w:right="3" w:firstLine="0"/>
        <w:jc w:val="right"/>
      </w:pPr>
      <w:r>
        <w:rPr>
          <w:b/>
          <w:sz w:val="24"/>
        </w:rPr>
        <w:t>Образец шаблона заявления</w:t>
      </w:r>
    </w:p>
    <w:p w:rsidR="00017300" w:rsidRDefault="00D379CD" w:rsidP="00017300">
      <w:pPr>
        <w:spacing w:after="13"/>
        <w:ind w:left="4264" w:right="0"/>
      </w:pPr>
      <w:r>
        <w:rPr>
          <w:sz w:val="24"/>
        </w:rPr>
        <w:t>Дире</w:t>
      </w:r>
      <w:r>
        <w:rPr>
          <w:sz w:val="24"/>
        </w:rPr>
        <w:t xml:space="preserve">ктору </w:t>
      </w:r>
    </w:p>
    <w:p w:rsidR="00811709" w:rsidRDefault="00811709">
      <w:pPr>
        <w:spacing w:after="0" w:line="259" w:lineRule="auto"/>
        <w:ind w:left="2757" w:right="1262"/>
        <w:jc w:val="center"/>
      </w:pPr>
    </w:p>
    <w:p w:rsidR="00811709" w:rsidRDefault="00D379CD">
      <w:pPr>
        <w:spacing w:after="13"/>
        <w:ind w:left="4264" w:right="902"/>
      </w:pPr>
      <w:r>
        <w:rPr>
          <w:sz w:val="24"/>
        </w:rPr>
        <w:t>от _________________________, зарегистрированной по адресу: ______________________________________, проживающей по адресу:</w:t>
      </w:r>
    </w:p>
    <w:p w:rsidR="00811709" w:rsidRDefault="00D379CD">
      <w:pPr>
        <w:spacing w:after="342"/>
        <w:ind w:left="3704" w:right="903"/>
        <w:jc w:val="right"/>
      </w:pPr>
      <w:r>
        <w:rPr>
          <w:sz w:val="24"/>
        </w:rPr>
        <w:t xml:space="preserve">_____________________________________, </w:t>
      </w:r>
      <w:r>
        <w:rPr>
          <w:sz w:val="24"/>
        </w:rPr>
        <w:t>контактный телефон: ________________, адрес электронной почты: ______________</w:t>
      </w:r>
    </w:p>
    <w:p w:rsidR="00811709" w:rsidRDefault="00D379CD">
      <w:pPr>
        <w:pStyle w:val="3"/>
        <w:spacing w:after="246"/>
        <w:ind w:left="10" w:right="2"/>
      </w:pPr>
      <w:r>
        <w:t>ЗАЯВЛЕНИЕ о приеме на обучение</w:t>
      </w:r>
    </w:p>
    <w:p w:rsidR="00811709" w:rsidRDefault="00D379CD">
      <w:pPr>
        <w:spacing w:after="13"/>
        <w:ind w:left="-15" w:right="0" w:firstLine="568"/>
      </w:pPr>
      <w:r>
        <w:rPr>
          <w:sz w:val="24"/>
        </w:rPr>
        <w:t>Прошу зачислить моего ребенка ___________________________ __________ года рождения, зарегистрированную по адресу: _________________________________</w:t>
      </w:r>
      <w:r>
        <w:rPr>
          <w:sz w:val="24"/>
        </w:rPr>
        <w:t>_____, проживающую по адресу: _____________________________________, в _-й класс _____________________________________.</w:t>
      </w:r>
    </w:p>
    <w:p w:rsidR="00811709" w:rsidRDefault="00D379CD">
      <w:pPr>
        <w:spacing w:after="13"/>
        <w:ind w:left="-5" w:right="0"/>
      </w:pPr>
      <w:r>
        <w:rPr>
          <w:sz w:val="24"/>
        </w:rPr>
        <w:t>_________________________________________________________________________________</w:t>
      </w:r>
    </w:p>
    <w:p w:rsidR="00811709" w:rsidRDefault="00D379CD">
      <w:pPr>
        <w:spacing w:after="13"/>
        <w:ind w:left="-5" w:right="0"/>
      </w:pPr>
      <w:r>
        <w:rPr>
          <w:sz w:val="24"/>
        </w:rPr>
        <w:t>______________________________________________________</w:t>
      </w:r>
      <w:r>
        <w:rPr>
          <w:sz w:val="24"/>
        </w:rPr>
        <w:t>___________________________</w:t>
      </w:r>
    </w:p>
    <w:p w:rsidR="00811709" w:rsidRDefault="00D379CD">
      <w:pPr>
        <w:spacing w:after="13"/>
        <w:ind w:left="-5" w:right="0"/>
      </w:pPr>
      <w:r>
        <w:rPr>
          <w:sz w:val="24"/>
        </w:rPr>
        <w:t>_________________________________________________________________________________</w:t>
      </w:r>
    </w:p>
    <w:p w:rsidR="00811709" w:rsidRDefault="00D379CD">
      <w:pPr>
        <w:spacing w:after="60"/>
        <w:ind w:left="-5" w:right="0"/>
      </w:pPr>
      <w:r>
        <w:rPr>
          <w:sz w:val="24"/>
        </w:rPr>
        <w:t>________________________________________________</w:t>
      </w:r>
    </w:p>
    <w:p w:rsidR="00811709" w:rsidRDefault="00D379CD">
      <w:pPr>
        <w:tabs>
          <w:tab w:val="center" w:pos="3976"/>
          <w:tab w:val="center" w:pos="7136"/>
        </w:tabs>
        <w:spacing w:after="69"/>
        <w:ind w:left="-15" w:right="0" w:firstLine="0"/>
        <w:jc w:val="left"/>
      </w:pPr>
      <w:r>
        <w:rPr>
          <w:sz w:val="24"/>
        </w:rPr>
        <w:t>__________</w:t>
      </w:r>
      <w:r>
        <w:rPr>
          <w:sz w:val="24"/>
        </w:rPr>
        <w:tab/>
        <w:t>________</w:t>
      </w:r>
      <w:r>
        <w:rPr>
          <w:sz w:val="24"/>
        </w:rPr>
        <w:tab/>
        <w:t>_____________</w:t>
      </w:r>
    </w:p>
    <w:p w:rsidR="00811709" w:rsidRDefault="00D379CD">
      <w:pPr>
        <w:spacing w:after="10"/>
        <w:ind w:right="-1"/>
        <w:jc w:val="right"/>
      </w:pPr>
      <w:r>
        <w:rPr>
          <w:sz w:val="24"/>
        </w:rPr>
        <w:t>На основании статьи 14 Федерального закона от 29.12.2012 № 273-</w:t>
      </w:r>
      <w:r>
        <w:rPr>
          <w:sz w:val="24"/>
        </w:rPr>
        <w:t>ФЗ «Об образовании в</w:t>
      </w:r>
    </w:p>
    <w:p w:rsidR="00811709" w:rsidRDefault="00D379CD">
      <w:pPr>
        <w:spacing w:after="1" w:line="240" w:lineRule="auto"/>
        <w:ind w:left="-5" w:right="-11"/>
        <w:jc w:val="left"/>
      </w:pPr>
      <w:r>
        <w:rPr>
          <w:sz w:val="24"/>
        </w:rPr>
        <w:t>Российской</w:t>
      </w:r>
      <w:r>
        <w:rPr>
          <w:sz w:val="24"/>
        </w:rPr>
        <w:tab/>
        <w:t xml:space="preserve"> </w:t>
      </w:r>
      <w:r>
        <w:rPr>
          <w:sz w:val="24"/>
        </w:rPr>
        <w:tab/>
        <w:t>Федерации»</w:t>
      </w:r>
      <w:r>
        <w:rPr>
          <w:sz w:val="24"/>
        </w:rPr>
        <w:tab/>
        <w:t xml:space="preserve"> </w:t>
      </w:r>
      <w:r>
        <w:rPr>
          <w:sz w:val="24"/>
        </w:rPr>
        <w:tab/>
        <w:t>прошу</w:t>
      </w:r>
      <w:r>
        <w:rPr>
          <w:sz w:val="24"/>
        </w:rPr>
        <w:tab/>
        <w:t xml:space="preserve"> </w:t>
      </w:r>
      <w:r>
        <w:rPr>
          <w:sz w:val="24"/>
        </w:rPr>
        <w:tab/>
        <w:t>организовать</w:t>
      </w:r>
      <w:r>
        <w:rPr>
          <w:sz w:val="24"/>
        </w:rPr>
        <w:tab/>
        <w:t xml:space="preserve"> </w:t>
      </w:r>
      <w:r>
        <w:rPr>
          <w:sz w:val="24"/>
        </w:rPr>
        <w:tab/>
        <w:t>для</w:t>
      </w:r>
      <w:r>
        <w:rPr>
          <w:sz w:val="24"/>
        </w:rPr>
        <w:tab/>
        <w:t xml:space="preserve"> </w:t>
      </w:r>
      <w:r>
        <w:rPr>
          <w:sz w:val="24"/>
        </w:rPr>
        <w:tab/>
        <w:t>моего</w:t>
      </w:r>
      <w:r>
        <w:rPr>
          <w:sz w:val="24"/>
        </w:rPr>
        <w:tab/>
        <w:t xml:space="preserve"> </w:t>
      </w:r>
      <w:r>
        <w:rPr>
          <w:sz w:val="24"/>
        </w:rPr>
        <w:tab/>
        <w:t>ребенка ____________________________ обучение на ________языке и изучение родного _________языка и литературного чтения на родном _______ языке.</w:t>
      </w:r>
    </w:p>
    <w:p w:rsidR="00811709" w:rsidRDefault="00D379CD">
      <w:pPr>
        <w:spacing w:after="64"/>
        <w:ind w:left="-15" w:right="0" w:firstLine="568"/>
      </w:pPr>
      <w:r>
        <w:rPr>
          <w:sz w:val="24"/>
        </w:rPr>
        <w:t>С Уставом, лицензией на осу</w:t>
      </w:r>
      <w:r>
        <w:rPr>
          <w:sz w:val="24"/>
        </w:rPr>
        <w:t xml:space="preserve">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>
        <w:rPr>
          <w:sz w:val="24"/>
        </w:rPr>
        <w:t>права и обязанности</w:t>
      </w:r>
      <w:proofErr w:type="gramEnd"/>
      <w:r>
        <w:rPr>
          <w:sz w:val="24"/>
        </w:rPr>
        <w:t xml:space="preserve"> обучающихся __________</w:t>
      </w:r>
      <w:r>
        <w:rPr>
          <w:sz w:val="24"/>
        </w:rPr>
        <w:t>____, ознакомлен(а).</w:t>
      </w:r>
    </w:p>
    <w:p w:rsidR="00811709" w:rsidRDefault="00D379CD">
      <w:pPr>
        <w:tabs>
          <w:tab w:val="center" w:pos="3976"/>
          <w:tab w:val="center" w:pos="7136"/>
        </w:tabs>
        <w:spacing w:after="69"/>
        <w:ind w:left="-15" w:right="0" w:firstLine="0"/>
        <w:jc w:val="left"/>
      </w:pPr>
      <w:r>
        <w:rPr>
          <w:sz w:val="24"/>
        </w:rPr>
        <w:t>__________</w:t>
      </w:r>
      <w:r>
        <w:rPr>
          <w:sz w:val="24"/>
        </w:rPr>
        <w:tab/>
        <w:t>________</w:t>
      </w:r>
      <w:r>
        <w:rPr>
          <w:sz w:val="24"/>
        </w:rPr>
        <w:tab/>
        <w:t>_____________</w:t>
      </w:r>
    </w:p>
    <w:p w:rsidR="00811709" w:rsidRDefault="00D379CD">
      <w:pPr>
        <w:spacing w:after="64"/>
        <w:ind w:left="-15" w:right="0" w:firstLine="568"/>
      </w:pPr>
      <w:r>
        <w:rPr>
          <w:sz w:val="24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</w:t>
      </w:r>
      <w:r>
        <w:rPr>
          <w:sz w:val="24"/>
        </w:rPr>
        <w:t xml:space="preserve">_______________ при оказании _____________ услуги. </w:t>
      </w:r>
    </w:p>
    <w:p w:rsidR="00811709" w:rsidRDefault="00D379CD">
      <w:pPr>
        <w:tabs>
          <w:tab w:val="center" w:pos="3976"/>
          <w:tab w:val="center" w:pos="7136"/>
        </w:tabs>
        <w:spacing w:after="69"/>
        <w:ind w:left="-15" w:right="0" w:firstLine="0"/>
        <w:jc w:val="left"/>
      </w:pPr>
      <w:r>
        <w:rPr>
          <w:sz w:val="24"/>
        </w:rPr>
        <w:t>__________</w:t>
      </w:r>
      <w:r>
        <w:rPr>
          <w:sz w:val="24"/>
        </w:rPr>
        <w:tab/>
        <w:t>________</w:t>
      </w:r>
      <w:r>
        <w:rPr>
          <w:sz w:val="24"/>
        </w:rPr>
        <w:tab/>
        <w:t>_____________</w:t>
      </w:r>
    </w:p>
    <w:p w:rsidR="00811709" w:rsidRDefault="00D379CD">
      <w:pPr>
        <w:spacing w:after="13"/>
        <w:ind w:left="-5" w:right="0"/>
      </w:pPr>
      <w:r>
        <w:rPr>
          <w:sz w:val="24"/>
        </w:rPr>
        <w:t>Приложения к заявлению:</w:t>
      </w:r>
    </w:p>
    <w:p w:rsidR="00811709" w:rsidRDefault="00D379CD">
      <w:pPr>
        <w:numPr>
          <w:ilvl w:val="0"/>
          <w:numId w:val="16"/>
        </w:numPr>
        <w:spacing w:after="13"/>
        <w:ind w:right="0" w:hanging="300"/>
      </w:pPr>
      <w:r>
        <w:rPr>
          <w:sz w:val="24"/>
        </w:rPr>
        <w:t>копия паспорта __________________________ на _ л. в _ экз.;</w:t>
      </w:r>
    </w:p>
    <w:p w:rsidR="00811709" w:rsidRDefault="00D379CD">
      <w:pPr>
        <w:numPr>
          <w:ilvl w:val="0"/>
          <w:numId w:val="16"/>
        </w:numPr>
        <w:spacing w:after="13"/>
        <w:ind w:right="0" w:hanging="300"/>
      </w:pPr>
      <w:r>
        <w:rPr>
          <w:sz w:val="24"/>
        </w:rPr>
        <w:t>копия свидетельства о рождении ____________________________ на _ л. в _ экз.;</w:t>
      </w:r>
    </w:p>
    <w:p w:rsidR="00811709" w:rsidRDefault="00D379CD">
      <w:pPr>
        <w:numPr>
          <w:ilvl w:val="0"/>
          <w:numId w:val="16"/>
        </w:numPr>
        <w:spacing w:after="13"/>
        <w:ind w:right="0" w:hanging="300"/>
      </w:pPr>
      <w:r>
        <w:rPr>
          <w:sz w:val="24"/>
        </w:rPr>
        <w:t>копия свидетельства о регистрации ____________________________ по местожительству на _ л. в _ экз.;</w:t>
      </w:r>
    </w:p>
    <w:p w:rsidR="00811709" w:rsidRDefault="00D379CD">
      <w:pPr>
        <w:numPr>
          <w:ilvl w:val="0"/>
          <w:numId w:val="16"/>
        </w:numPr>
        <w:spacing w:after="13"/>
        <w:ind w:right="0" w:hanging="300"/>
      </w:pPr>
      <w:r>
        <w:rPr>
          <w:sz w:val="24"/>
        </w:rPr>
        <w:t>___________________________________________________________________</w:t>
      </w:r>
    </w:p>
    <w:p w:rsidR="00811709" w:rsidRDefault="00D379CD">
      <w:pPr>
        <w:numPr>
          <w:ilvl w:val="0"/>
          <w:numId w:val="16"/>
        </w:numPr>
        <w:spacing w:after="13"/>
        <w:ind w:right="0" w:hanging="300"/>
      </w:pPr>
      <w:r>
        <w:rPr>
          <w:sz w:val="24"/>
        </w:rPr>
        <w:t>_________________________________________________________________________</w:t>
      </w:r>
    </w:p>
    <w:p w:rsidR="00811709" w:rsidRDefault="00D379CD">
      <w:pPr>
        <w:spacing w:after="340"/>
        <w:ind w:left="790" w:right="0"/>
      </w:pPr>
      <w:r>
        <w:rPr>
          <w:sz w:val="24"/>
        </w:rPr>
        <w:t>______________</w:t>
      </w:r>
      <w:r>
        <w:rPr>
          <w:sz w:val="24"/>
        </w:rPr>
        <w:t>________________________________________</w:t>
      </w:r>
    </w:p>
    <w:p w:rsidR="00811709" w:rsidRDefault="00D379CD" w:rsidP="00017300">
      <w:pPr>
        <w:tabs>
          <w:tab w:val="center" w:pos="3976"/>
          <w:tab w:val="center" w:pos="7136"/>
        </w:tabs>
        <w:spacing w:after="13"/>
        <w:ind w:left="-15" w:right="0" w:firstLine="0"/>
        <w:jc w:val="left"/>
        <w:sectPr w:rsidR="00811709">
          <w:headerReference w:type="even" r:id="rId18"/>
          <w:headerReference w:type="default" r:id="rId19"/>
          <w:headerReference w:type="first" r:id="rId20"/>
          <w:pgSz w:w="11906" w:h="16838"/>
          <w:pgMar w:top="910" w:right="847" w:bottom="986" w:left="1278" w:header="720" w:footer="720" w:gutter="0"/>
          <w:cols w:space="720"/>
        </w:sectPr>
      </w:pPr>
      <w:r>
        <w:rPr>
          <w:sz w:val="24"/>
        </w:rPr>
        <w:t>_</w:t>
      </w:r>
      <w:r w:rsidR="00017300">
        <w:rPr>
          <w:sz w:val="24"/>
        </w:rPr>
        <w:t>_________</w:t>
      </w:r>
      <w:r w:rsidR="00017300">
        <w:rPr>
          <w:sz w:val="24"/>
        </w:rPr>
        <w:tab/>
        <w:t>________</w:t>
      </w:r>
      <w:r w:rsidR="00017300">
        <w:rPr>
          <w:sz w:val="24"/>
        </w:rPr>
        <w:tab/>
        <w:t>___________</w:t>
      </w:r>
      <w:bookmarkStart w:id="0" w:name="_GoBack"/>
      <w:bookmarkEnd w:id="0"/>
    </w:p>
    <w:p w:rsidR="00811709" w:rsidRDefault="00811709" w:rsidP="00017300">
      <w:pPr>
        <w:spacing w:after="0" w:line="259" w:lineRule="auto"/>
        <w:ind w:left="0" w:right="-701" w:firstLine="0"/>
        <w:jc w:val="left"/>
      </w:pPr>
    </w:p>
    <w:sectPr w:rsidR="00811709">
      <w:headerReference w:type="even" r:id="rId21"/>
      <w:headerReference w:type="default" r:id="rId22"/>
      <w:headerReference w:type="first" r:id="rId23"/>
      <w:pgSz w:w="11906" w:h="16838"/>
      <w:pgMar w:top="539" w:right="1440" w:bottom="75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CD" w:rsidRDefault="00D379CD">
      <w:pPr>
        <w:spacing w:after="0" w:line="240" w:lineRule="auto"/>
      </w:pPr>
      <w:r>
        <w:separator/>
      </w:r>
    </w:p>
  </w:endnote>
  <w:endnote w:type="continuationSeparator" w:id="0">
    <w:p w:rsidR="00D379CD" w:rsidRDefault="00D3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CD" w:rsidRDefault="00D379CD">
      <w:pPr>
        <w:spacing w:after="0" w:line="240" w:lineRule="auto"/>
      </w:pPr>
      <w:r>
        <w:separator/>
      </w:r>
    </w:p>
  </w:footnote>
  <w:footnote w:type="continuationSeparator" w:id="0">
    <w:p w:rsidR="00D379CD" w:rsidRDefault="00D3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Pr="00C70FC3" w:rsidRDefault="00811709" w:rsidP="00C70FC3">
    <w:pPr>
      <w:spacing w:after="0" w:line="259" w:lineRule="auto"/>
      <w:ind w:right="0"/>
      <w:jc w:val="left"/>
      <w:rPr>
        <w:rFonts w:asciiTheme="minorHAnsi" w:hAnsiTheme="minorHAns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D379CD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D379CD">
    <w:pPr>
      <w:spacing w:after="0" w:line="259" w:lineRule="auto"/>
      <w:ind w:left="360" w:right="0" w:firstLine="0"/>
      <w:jc w:val="left"/>
    </w:pPr>
    <w:r>
      <w:rPr>
        <w:rFonts w:ascii="Segoe UI Symbol" w:eastAsia="Segoe UI Symbol" w:hAnsi="Segoe UI Symbol" w:cs="Segoe UI Symbol"/>
      </w:rPr>
      <w:t>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Default="00811709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09" w:rsidRPr="00017300" w:rsidRDefault="00811709">
    <w:pPr>
      <w:spacing w:after="0" w:line="259" w:lineRule="auto"/>
      <w:ind w:left="360" w:right="0" w:firstLine="0"/>
      <w:jc w:val="lef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C1"/>
    <w:multiLevelType w:val="multilevel"/>
    <w:tmpl w:val="C512CEB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B4720"/>
    <w:multiLevelType w:val="hybridMultilevel"/>
    <w:tmpl w:val="D33C2808"/>
    <w:lvl w:ilvl="0" w:tplc="49220D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0C162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22201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DE7FE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CB6B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0A42C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40C7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1A40EA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C65EE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00062"/>
    <w:multiLevelType w:val="multilevel"/>
    <w:tmpl w:val="9C1C6F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B15212"/>
    <w:multiLevelType w:val="multilevel"/>
    <w:tmpl w:val="9B3CD88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647552"/>
    <w:multiLevelType w:val="hybridMultilevel"/>
    <w:tmpl w:val="458458B6"/>
    <w:lvl w:ilvl="0" w:tplc="C5783D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52F9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F2CC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86D1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BE94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8E4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6A21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271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A8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2F3CF0"/>
    <w:multiLevelType w:val="multilevel"/>
    <w:tmpl w:val="1220C2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5B468A"/>
    <w:multiLevelType w:val="multilevel"/>
    <w:tmpl w:val="D41489B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464C2D"/>
    <w:multiLevelType w:val="hybridMultilevel"/>
    <w:tmpl w:val="194A9048"/>
    <w:lvl w:ilvl="0" w:tplc="AA4226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06955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02AA3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20179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F409B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27540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6448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FC0F5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DAC5D4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9B08DE"/>
    <w:multiLevelType w:val="multilevel"/>
    <w:tmpl w:val="D8B2D9A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715112"/>
    <w:multiLevelType w:val="multilevel"/>
    <w:tmpl w:val="BF8833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8F2457"/>
    <w:multiLevelType w:val="multilevel"/>
    <w:tmpl w:val="A7CA735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1042A6"/>
    <w:multiLevelType w:val="hybridMultilevel"/>
    <w:tmpl w:val="1B725F88"/>
    <w:lvl w:ilvl="0" w:tplc="7E5AA2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821E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289E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B6D1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D4A5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E22C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1857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5E66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7215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8C01F8"/>
    <w:multiLevelType w:val="hybridMultilevel"/>
    <w:tmpl w:val="722A3CF2"/>
    <w:lvl w:ilvl="0" w:tplc="A49A34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1832B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62B2A4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A7CE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1A352C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DCE830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C5B9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B2E26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6ACEF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ED194C"/>
    <w:multiLevelType w:val="multilevel"/>
    <w:tmpl w:val="81423B8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8402DA"/>
    <w:multiLevelType w:val="multilevel"/>
    <w:tmpl w:val="488EE26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8F680D"/>
    <w:multiLevelType w:val="multilevel"/>
    <w:tmpl w:val="F118E7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4"/>
  </w:num>
  <w:num w:numId="10">
    <w:abstractNumId w:val="15"/>
  </w:num>
  <w:num w:numId="11">
    <w:abstractNumId w:val="12"/>
  </w:num>
  <w:num w:numId="12">
    <w:abstractNumId w:val="0"/>
  </w:num>
  <w:num w:numId="13">
    <w:abstractNumId w:val="10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09"/>
    <w:rsid w:val="00017300"/>
    <w:rsid w:val="00811709"/>
    <w:rsid w:val="00C70FC3"/>
    <w:rsid w:val="00D3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3510"/>
  <w15:docId w15:val="{1126D7BE-B5D6-4017-92C9-0F23F97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6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25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70FC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70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70FC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07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yperlink" Target="https://ohrana-tryda.com/node/1907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4702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ТАНЗИЛА</cp:lastModifiedBy>
  <cp:revision>2</cp:revision>
  <dcterms:created xsi:type="dcterms:W3CDTF">2025-02-18T07:46:00Z</dcterms:created>
  <dcterms:modified xsi:type="dcterms:W3CDTF">2025-02-18T07:46:00Z</dcterms:modified>
</cp:coreProperties>
</file>